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media/image1.wmf" ContentType="image/x-wmf"/>
  <Override PartName="/word/media/image2.jpeg" ContentType="image/jpeg"/>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Override PartName="/customXml/item1.xml" ContentType="application/xml"/>
  <Override PartName="/customXml/itemProps1.xml" ContentType="application/vnd.openxmlformats-officedocument.customXmlProperties+xml"/>
  <Override PartName="/customXml/item2.xml" ContentType="application/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Override PartName="/customXml/item5.xml" ContentType="application/xml"/>
  <Override PartName="/customXml/itemProps5.xml" ContentType="application/vnd.openxmlformats-officedocument.customXmlProperties+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_rels/item5.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rFonts w:ascii="Avenir LT Std 45 Book" w:hAnsi="Avenir LT Std 45 Book" w:cs="Calibri"/>
          <w:b/>
          <w:b/>
          <w:bCs/>
          <w:sz w:val="24"/>
          <w:szCs w:val="24"/>
          <w:lang w:val="ca-ES"/>
        </w:rPr>
      </w:pPr>
      <w:r>
        <w:rPr>
          <w:rFonts w:cs="Calibri" w:ascii="Avenir LT Std 45 Book" w:hAnsi="Avenir LT Std 45 Book"/>
          <w:b/>
          <w:bCs/>
          <w:sz w:val="24"/>
          <w:szCs w:val="24"/>
          <w:lang w:val="ca-ES"/>
        </w:rPr>
        <w:t>Annex I</w:t>
      </w:r>
    </w:p>
    <w:p>
      <w:pPr>
        <w:pStyle w:val="Normal"/>
        <w:jc w:val="both"/>
        <w:rPr>
          <w:rFonts w:ascii="Avenir LT Std 45 Book" w:hAnsi="Avenir LT Std 45 Book" w:cs="Calibri"/>
          <w:b/>
          <w:b/>
          <w:bCs/>
          <w:sz w:val="24"/>
          <w:szCs w:val="24"/>
          <w:lang w:val="ca-ES"/>
        </w:rPr>
      </w:pPr>
      <w:r>
        <w:rPr>
          <w:rFonts w:cs="Calibri" w:ascii="Avenir LT Std 45 Book" w:hAnsi="Avenir LT Std 45 Book"/>
          <w:b/>
          <w:bCs/>
          <w:sz w:val="24"/>
          <w:szCs w:val="24"/>
          <w:lang w:val="ca-ES"/>
        </w:rPr>
        <w:t>DOCUMENT D'ADHESIÓ AL CONVENI MARC ENTRE LA FEDERACIÓ D’ENTITATS LOCALS DE LES ILLES BALEARS I L’AGENCIA BALEAR DE DIGITALITZACIÓ, CIBERSEGURETAT I TELECOMUNICACIONS PER A L’ADHESIÓ DE LES ENTITATS LOCALS DE LES ILLES BALEARS AL SERVEI IOTIB</w:t>
      </w:r>
    </w:p>
    <w:p>
      <w:pPr>
        <w:pStyle w:val="Normal"/>
        <w:jc w:val="both"/>
        <w:rPr>
          <w:rFonts w:ascii="Avenir LT Std 45 Book" w:hAnsi="Avenir LT Std 45 Book" w:cs="Calibri"/>
          <w:sz w:val="24"/>
          <w:szCs w:val="24"/>
          <w:lang w:val="ca-ES"/>
        </w:rPr>
      </w:pPr>
      <w:r>
        <w:rPr>
          <w:rFonts w:cs="Calibri" w:ascii="Avenir LT Std 45 Book" w:hAnsi="Avenir LT Std 45 Book"/>
          <w:b/>
          <w:bCs/>
          <w:sz w:val="24"/>
          <w:szCs w:val="24"/>
          <w:lang w:val="ca-ES"/>
        </w:rPr>
        <w:t>I.-</w:t>
      </w:r>
      <w:r>
        <w:rPr>
          <w:rFonts w:cs="Calibri" w:ascii="Avenir LT Std 45 Book" w:hAnsi="Avenir LT Std 45 Book"/>
          <w:sz w:val="24"/>
          <w:szCs w:val="24"/>
          <w:lang w:val="ca-ES"/>
        </w:rPr>
        <w:t xml:space="preserve"> La Federació d’Entitats Locals de les Illes Balears (FELIB)</w:t>
        <w:br/>
        <w:t>i l’Agència Balear de Digitalització, Ciberseguretat i Telecomunicacions (IB Digital) varen subscriure el 13 de març de 2025 un Conveni Marc per a l’adhesió de les entitats locals de les Illes Balears per a l’adhesió de les entitats locals de les illes balears al servei IotTIB.</w:t>
      </w:r>
    </w:p>
    <w:p>
      <w:pPr>
        <w:pStyle w:val="Normal"/>
        <w:jc w:val="both"/>
        <w:rPr>
          <w:rFonts w:ascii="Avenir LT Std 45 Book" w:hAnsi="Avenir LT Std 45 Book" w:cs="Calibri"/>
          <w:sz w:val="24"/>
          <w:szCs w:val="24"/>
          <w:lang w:val="ca-ES"/>
        </w:rPr>
      </w:pPr>
      <w:r>
        <w:rPr>
          <w:rFonts w:cs="Calibri" w:ascii="Avenir LT Std 45 Book" w:hAnsi="Avenir LT Std 45 Book"/>
          <w:b/>
          <w:bCs/>
          <w:sz w:val="24"/>
          <w:szCs w:val="24"/>
          <w:lang w:val="ca-ES"/>
        </w:rPr>
        <w:t>II.-</w:t>
      </w:r>
      <w:r>
        <w:rPr>
          <w:rFonts w:cs="Calibri" w:ascii="Avenir LT Std 45 Book" w:hAnsi="Avenir LT Std 45 Book"/>
          <w:sz w:val="24"/>
          <w:szCs w:val="24"/>
          <w:lang w:val="ca-ES"/>
        </w:rPr>
        <w:t xml:space="preserve"> El referit conveni s’articula com un Conveni Marc, que és un instrument de racionalització de la tècnica administrativa, consistent en el preestabliment d’una sèrie de termes i condicions comuns a totes aquelles entitats locals associades a la FELIB, que en us de la seva autonomia local puguin decidir adherir-se a aquest. </w:t>
      </w:r>
    </w:p>
    <w:p>
      <w:pPr>
        <w:pStyle w:val="Normal"/>
        <w:jc w:val="both"/>
        <w:rPr>
          <w:rFonts w:ascii="Noto Sans" w:hAnsi="Noto Sans" w:cs="Calibri"/>
          <w:lang w:val="ca-ES"/>
        </w:rPr>
      </w:pPr>
      <w:r>
        <w:rPr>
          <w:rFonts w:cs="Calibri" w:ascii="Avenir LT Std 45 Book" w:hAnsi="Avenir LT Std 45 Book"/>
          <w:b/>
          <w:bCs/>
          <w:sz w:val="24"/>
          <w:szCs w:val="24"/>
          <w:lang w:val="ca-ES"/>
        </w:rPr>
        <w:t>III.-</w:t>
      </w:r>
      <w:r>
        <w:rPr>
          <w:rFonts w:cs="Calibri" w:ascii="Avenir LT Std 45 Book" w:hAnsi="Avenir LT Std 45 Book"/>
          <w:sz w:val="24"/>
          <w:szCs w:val="24"/>
          <w:lang w:val="ca-ES"/>
        </w:rPr>
        <w:t xml:space="preserve"> </w:t>
      </w:r>
      <w:r>
        <w:rPr>
          <w:rFonts w:cs="Calibri" w:ascii="Noto Sans" w:hAnsi="Noto Sans"/>
          <w:lang w:val="ca-ES"/>
        </w:rPr>
        <w:t>Per tot l’exposat el Batle / la Batlessa / president / presidenta, en ús de les atribucions que te conferides per a la signatura del present document el signa amb les següents</w:t>
      </w:r>
    </w:p>
    <w:p>
      <w:pPr>
        <w:pStyle w:val="Normal"/>
        <w:jc w:val="center"/>
        <w:rPr>
          <w:rFonts w:ascii="Noto Sans" w:hAnsi="Noto Sans" w:cs="Calibri"/>
          <w:b/>
          <w:b/>
          <w:bCs/>
          <w:lang w:val="ca-ES"/>
        </w:rPr>
      </w:pPr>
      <w:r>
        <w:rPr>
          <w:rFonts w:cs="Calibri" w:ascii="Noto Sans" w:hAnsi="Noto Sans"/>
          <w:b/>
          <w:bCs/>
          <w:lang w:val="ca-ES"/>
        </w:rPr>
        <w:t>CLÀUSULES</w:t>
      </w:r>
    </w:p>
    <w:p>
      <w:pPr>
        <w:pStyle w:val="Normal"/>
        <w:jc w:val="both"/>
        <w:rPr>
          <w:rFonts w:ascii="Noto Sans" w:hAnsi="Noto Sans" w:cs="Calibri"/>
          <w:lang w:val="ca-ES"/>
        </w:rPr>
      </w:pPr>
      <w:r>
        <w:rPr>
          <w:rFonts w:cs="Calibri" w:ascii="Noto Sans" w:hAnsi="Noto Sans"/>
          <w:b/>
          <w:bCs/>
          <w:lang w:val="ca-ES"/>
        </w:rPr>
        <w:t>Primera.-</w:t>
      </w:r>
      <w:r>
        <w:rPr>
          <w:rFonts w:cs="Calibri" w:ascii="Noto Sans" w:hAnsi="Noto Sans"/>
          <w:lang w:val="ca-ES"/>
        </w:rPr>
        <w:t xml:space="preserve"> L’ajuntament / </w:t>
      </w:r>
      <w:r>
        <w:rPr>
          <w:rFonts w:cs="Calibri" w:ascii="Noto Sans" w:hAnsi="Noto Sans"/>
          <w:lang w:val="ca-ES"/>
        </w:rPr>
        <w:t>C</w:t>
      </w:r>
      <w:r>
        <w:rPr>
          <w:rFonts w:cs="Calibri" w:ascii="Noto Sans" w:hAnsi="Noto Sans"/>
          <w:lang w:val="ca-ES"/>
        </w:rPr>
        <w:t>onsell Insular / Entitat de _____________ , estant interessat en gaudir dels serveis de comunicacions mòbils de la xarxa IoTIB), s’adhereix mitjançant aquest acte, al Conveni Marc subscrit entre la Federació d’Entitats Locals de les Illes Balears (FELIB) i l’Agència Balear de Digitalització, Ciberseguretat i Telecomunicacions (IB Digital).</w:t>
      </w:r>
    </w:p>
    <w:p>
      <w:pPr>
        <w:pStyle w:val="Normal"/>
        <w:suppressAutoHyphens w:val="true"/>
        <w:spacing w:lineRule="auto" w:line="276" w:before="0" w:after="200"/>
        <w:jc w:val="both"/>
        <w:rPr>
          <w:rFonts w:ascii="Noto Sans" w:hAnsi="Noto Sans" w:eastAsia="Times New Roman" w:cs="Calibri"/>
          <w:lang w:val="ca-ES" w:eastAsia="zh-CN"/>
        </w:rPr>
      </w:pPr>
      <w:r>
        <w:rPr>
          <w:rFonts w:eastAsia="Times New Roman" w:cs="Calibri" w:ascii="Noto Sans" w:hAnsi="Noto Sans"/>
          <w:lang w:val="ca-ES" w:eastAsia="zh-CN"/>
        </w:rPr>
        <w:t>A partir del dia que IB Digital rebi la notificació del present document d’adhesió, l’entitat local gaudirà de la condició d’usuari (o entitat usuària) en els termes establerts en el Conveni Marc.</w:t>
      </w:r>
    </w:p>
    <w:p>
      <w:pPr>
        <w:pStyle w:val="Normal"/>
        <w:suppressAutoHyphens w:val="true"/>
        <w:spacing w:lineRule="auto" w:line="276" w:before="0" w:after="200"/>
        <w:jc w:val="both"/>
        <w:rPr>
          <w:rFonts w:ascii="Noto Sans" w:hAnsi="Noto Sans" w:eastAsia="Times New Roman" w:cs="Calibri"/>
          <w:lang w:val="ca-ES" w:eastAsia="zh-CN"/>
        </w:rPr>
      </w:pPr>
      <w:r>
        <w:rPr>
          <w:rFonts w:eastAsia="Times New Roman" w:cs="Calibri" w:ascii="Noto Sans" w:hAnsi="Noto Sans"/>
          <w:b/>
          <w:bCs/>
          <w:lang w:val="ca-ES" w:eastAsia="zh-CN"/>
        </w:rPr>
        <w:t>Segona.-</w:t>
      </w:r>
      <w:r>
        <w:rPr>
          <w:rFonts w:eastAsia="Times New Roman" w:cs="Calibri" w:ascii="Noto Sans" w:hAnsi="Noto Sans"/>
          <w:lang w:val="ca-ES" w:eastAsia="zh-CN"/>
        </w:rPr>
        <w:t xml:space="preserve"> L’Ajuntament / Consell Insular / Entitat de __________anomena, com a persona de contacte i com a interlocutor únic de l’entitat davant la comissió de seguiment del conveni, a la següent persona o persones:</w:t>
      </w:r>
    </w:p>
    <w:p>
      <w:pPr>
        <w:pStyle w:val="Normal"/>
        <w:suppressAutoHyphens w:val="true"/>
        <w:spacing w:lineRule="auto" w:line="276" w:before="0" w:after="200"/>
        <w:jc w:val="both"/>
        <w:rPr>
          <w:rFonts w:ascii="Noto Sans" w:hAnsi="Noto Sans" w:eastAsia="Times New Roman" w:cs="Calibri"/>
          <w:lang w:val="ca-ES" w:eastAsia="zh-CN"/>
        </w:rPr>
      </w:pPr>
      <w:r>
        <w:rPr>
          <w:rFonts w:eastAsia="Times New Roman" w:cs="Calibri" w:ascii="Noto Sans" w:hAnsi="Noto Sans"/>
          <w:lang w:val="ca-ES" w:eastAsia="zh-CN"/>
        </w:rPr>
        <w:t>Nom i llinatges:</w:t>
        <w:tab/>
        <w:t>--------------------------</w:t>
      </w:r>
    </w:p>
    <w:p>
      <w:pPr>
        <w:pStyle w:val="Normal"/>
        <w:suppressAutoHyphens w:val="true"/>
        <w:spacing w:lineRule="auto" w:line="276" w:before="0" w:after="200"/>
        <w:jc w:val="both"/>
        <w:rPr>
          <w:rFonts w:ascii="Noto Sans" w:hAnsi="Noto Sans" w:eastAsia="Times New Roman" w:cs="Calibri"/>
          <w:lang w:val="ca-ES" w:eastAsia="zh-CN"/>
        </w:rPr>
      </w:pPr>
      <w:r>
        <w:rPr>
          <w:rFonts w:eastAsia="Times New Roman" w:cs="Calibri" w:ascii="Noto Sans" w:hAnsi="Noto Sans"/>
          <w:lang w:val="ca-ES" w:eastAsia="zh-CN"/>
        </w:rPr>
        <w:t>Telf:</w:t>
        <w:tab/>
        <w:t>-------------------------------------------</w:t>
      </w:r>
    </w:p>
    <w:p>
      <w:pPr>
        <w:pStyle w:val="Normal"/>
        <w:suppressAutoHyphens w:val="true"/>
        <w:spacing w:lineRule="auto" w:line="276" w:before="0" w:after="200"/>
        <w:jc w:val="both"/>
        <w:rPr>
          <w:rFonts w:ascii="Noto Sans" w:hAnsi="Noto Sans" w:eastAsia="Times New Roman" w:cs="Calibri"/>
          <w:lang w:val="ca-ES" w:eastAsia="zh-CN"/>
        </w:rPr>
      </w:pPr>
      <w:r>
        <w:rPr>
          <w:rFonts w:eastAsia="Times New Roman" w:cs="Calibri" w:ascii="Noto Sans" w:hAnsi="Noto Sans"/>
          <w:lang w:val="ca-ES" w:eastAsia="zh-CN"/>
        </w:rPr>
        <w:t>Correu electrònic:</w:t>
        <w:tab/>
        <w:t>----------------------</w:t>
      </w:r>
    </w:p>
    <w:p>
      <w:pPr>
        <w:pStyle w:val="Normal"/>
        <w:suppressAutoHyphens w:val="true"/>
        <w:spacing w:lineRule="auto" w:line="276" w:before="0" w:after="200"/>
        <w:jc w:val="both"/>
        <w:rPr>
          <w:rFonts w:ascii="Noto Sans" w:hAnsi="Noto Sans" w:eastAsia="Times New Roman" w:cs="Calibri"/>
          <w:lang w:val="ca-ES" w:eastAsia="zh-CN"/>
        </w:rPr>
      </w:pPr>
      <w:r>
        <w:rPr>
          <w:rFonts w:eastAsia="Times New Roman" w:cs="Calibri" w:ascii="Noto Sans" w:hAnsi="Noto Sans"/>
          <w:lang w:val="ca-ES" w:eastAsia="zh-CN"/>
        </w:rPr>
        <w:t xml:space="preserve"> </w:t>
      </w:r>
      <w:r>
        <w:rPr>
          <w:rFonts w:eastAsia="Times New Roman" w:cs="Calibri" w:ascii="Noto Sans" w:hAnsi="Noto Sans"/>
          <w:lang w:val="ca-ES" w:eastAsia="zh-CN"/>
        </w:rPr>
        <w:t>____________________, a data de firma digital</w:t>
      </w:r>
    </w:p>
    <w:p>
      <w:pPr>
        <w:pStyle w:val="Normal"/>
        <w:suppressAutoHyphens w:val="true"/>
        <w:spacing w:lineRule="auto" w:line="276" w:before="0" w:after="200"/>
        <w:jc w:val="both"/>
        <w:rPr>
          <w:rFonts w:ascii="Noto Sans" w:hAnsi="Noto Sans" w:eastAsia="Times New Roman" w:cs="Calibri"/>
          <w:lang w:val="ca-ES" w:eastAsia="zh-CN"/>
        </w:rPr>
      </w:pPr>
      <w:r>
        <w:rPr>
          <w:rFonts w:eastAsia="Times New Roman" w:cs="Calibri" w:ascii="Noto Sans" w:hAnsi="Noto Sans"/>
          <w:lang w:val="ca-ES" w:eastAsia="zh-CN"/>
        </w:rPr>
      </w:r>
    </w:p>
    <w:p>
      <w:pPr>
        <w:pStyle w:val="Normal"/>
        <w:pBdr>
          <w:top w:val="single" w:sz="4" w:space="1" w:color="000000"/>
          <w:left w:val="single" w:sz="4" w:space="4" w:color="000000"/>
          <w:bottom w:val="single" w:sz="4" w:space="1" w:color="000000"/>
          <w:right w:val="single" w:sz="4" w:space="4" w:color="000000"/>
        </w:pBdr>
        <w:suppressAutoHyphens w:val="true"/>
        <w:spacing w:lineRule="auto" w:line="276" w:before="0" w:after="200"/>
        <w:jc w:val="both"/>
        <w:rPr>
          <w:rFonts w:ascii="Noto Sans" w:hAnsi="Noto Sans" w:eastAsia="Times New Roman" w:cs="Calibri"/>
          <w:i/>
          <w:i/>
          <w:iCs/>
          <w:lang w:val="ca-ES" w:eastAsia="zh-CN"/>
        </w:rPr>
      </w:pPr>
      <w:r>
        <w:rPr>
          <w:rFonts w:eastAsia="Times New Roman" w:cs="Calibri" w:ascii="Noto Sans" w:hAnsi="Noto Sans"/>
          <w:i/>
          <w:iCs/>
          <w:lang w:val="ca-ES" w:eastAsia="zh-CN"/>
        </w:rPr>
        <w:t xml:space="preserve">Forma de notificació del present document: Per registre electrònic a l’Agència Balear de Digitalització, Ciberseguretat i Telecomunicacions </w:t>
      </w:r>
    </w:p>
    <w:p>
      <w:pPr>
        <w:pStyle w:val="Normal"/>
        <w:pBdr>
          <w:top w:val="single" w:sz="4" w:space="1" w:color="000000"/>
          <w:left w:val="single" w:sz="4" w:space="4" w:color="000000"/>
          <w:bottom w:val="single" w:sz="4" w:space="1" w:color="000000"/>
          <w:right w:val="single" w:sz="4" w:space="4" w:color="000000"/>
        </w:pBdr>
        <w:suppressAutoHyphens w:val="true"/>
        <w:spacing w:lineRule="auto" w:line="276" w:before="0" w:after="200"/>
        <w:jc w:val="both"/>
        <w:rPr>
          <w:rFonts w:ascii="Noto Sans" w:hAnsi="Noto Sans" w:eastAsia="Times New Roman" w:cs="Calibri"/>
          <w:i/>
          <w:i/>
          <w:iCs/>
          <w:lang w:val="ca-ES" w:eastAsia="zh-CN"/>
        </w:rPr>
      </w:pPr>
      <w:r>
        <w:rPr>
          <w:rFonts w:eastAsia="Times New Roman" w:cs="Calibri" w:ascii="Noto Sans" w:hAnsi="Noto Sans"/>
          <w:i/>
          <w:iCs/>
          <w:lang w:val="ca-ES" w:eastAsia="zh-CN"/>
        </w:rPr>
        <w:t>Les dades de contacte que s’han indicat han d’estar sempre actualitzades, informant a IB Digital qualsevol canvi.</w:t>
      </w:r>
    </w:p>
    <w:p>
      <w:pPr>
        <w:pStyle w:val="Normal"/>
        <w:jc w:val="both"/>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rPr>
          <w:rFonts w:ascii="Avenir LT Std 45 Book" w:hAnsi="Avenir LT Std 45 Book" w:cs="Calibri"/>
          <w:sz w:val="24"/>
          <w:szCs w:val="24"/>
          <w:lang w:val="ca-ES"/>
        </w:rPr>
      </w:pPr>
      <w:r>
        <w:rPr>
          <w:rFonts w:cs="Calibri" w:ascii="Avenir LT Std 45 Book" w:hAnsi="Avenir LT Std 45 Book"/>
          <w:sz w:val="24"/>
          <w:szCs w:val="24"/>
          <w:lang w:val="ca-ES"/>
        </w:rPr>
      </w:r>
    </w:p>
    <w:p>
      <w:pPr>
        <w:pStyle w:val="Normal"/>
        <w:tabs>
          <w:tab w:val="clear" w:pos="708"/>
          <w:tab w:val="left" w:pos="7373" w:leader="none"/>
        </w:tabs>
        <w:spacing w:before="0" w:after="160"/>
        <w:rPr>
          <w:rFonts w:ascii="Avenir LT Std 45 Book" w:hAnsi="Avenir LT Std 45 Book" w:cs="Calibri"/>
          <w:sz w:val="24"/>
          <w:szCs w:val="24"/>
          <w:lang w:val="ca-ES"/>
        </w:rPr>
      </w:pPr>
      <w:r>
        <w:rPr>
          <w:rFonts w:cs="Calibri" w:ascii="Avenir LT Std 45 Book" w:hAnsi="Avenir LT Std 45 Book"/>
          <w:sz w:val="24"/>
          <w:szCs w:val="24"/>
          <w:lang w:val="ca-ES"/>
        </w:rPr>
        <w:tab/>
      </w:r>
    </w:p>
    <w:sectPr>
      <w:headerReference w:type="default" r:id="rId2"/>
      <w:footerReference w:type="default" r:id="rId3"/>
      <w:type w:val="nextPage"/>
      <w:pgSz w:w="11906" w:h="16838"/>
      <w:pgMar w:left="1701" w:right="1701" w:header="708" w:top="1417" w:footer="708" w:bottom="1417"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Aptos">
    <w:charset w:val="00"/>
    <w:family w:val="roman"/>
    <w:pitch w:val="variable"/>
  </w:font>
  <w:font w:name="Calibri">
    <w:charset w:val="00"/>
    <w:family w:val="roman"/>
    <w:pitch w:val="variable"/>
  </w:font>
  <w:font w:name="Aptos Display">
    <w:charset w:val="00"/>
    <w:family w:val="roman"/>
    <w:pitch w:val="variable"/>
  </w:font>
  <w:font w:name="Segoe UI">
    <w:charset w:val="00"/>
    <w:family w:val="roman"/>
    <w:pitch w:val="variable"/>
  </w:font>
  <w:font w:name="Liberation Sans">
    <w:altName w:val="Arial"/>
    <w:charset w:val="00"/>
    <w:family w:val="swiss"/>
    <w:pitch w:val="variable"/>
  </w:font>
  <w:font w:name="Noto Sans">
    <w:charset w:val="00"/>
    <w:family w:val="roman"/>
    <w:pitch w:val="variable"/>
  </w:font>
  <w:font w:name="Avenir LT Std 45 Book">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jc w:val="right"/>
      <w:rPr/>
    </w:pPr>
    <w:r>
      <w:rPr/>
    </w:r>
  </w:p>
  <w:p>
    <w:pPr>
      <w:pStyle w:val="Peudepgina"/>
      <w:rPr/>
    </w:pPr>
    <w:r>
      <w:rPr/>
    </w:r>
  </w:p>
  <w:p>
    <w:pPr>
      <w:pStyle w:val="Normal"/>
      <w:widowControl/>
      <w:bidi w:val="0"/>
      <w:spacing w:lineRule="auto" w:line="254" w:before="0" w:after="160"/>
      <w:jc w:val="left"/>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inline distT="0" distB="0" distL="0" distR="0">
          <wp:extent cx="2990850" cy="962025"/>
          <wp:effectExtent l="0" t="0" r="0" b="0"/>
          <wp:docPr id="1" name="Imagen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
                  <pic:cNvPicPr>
                    <a:picLocks noChangeAspect="1" noChangeArrowheads="1"/>
                  </pic:cNvPicPr>
                </pic:nvPicPr>
                <pic:blipFill>
                  <a:blip r:embed="rId1"/>
                  <a:srcRect l="0" t="0" r="49643" b="16513"/>
                  <a:stretch>
                    <a:fillRect/>
                  </a:stretch>
                </pic:blipFill>
                <pic:spPr bwMode="auto">
                  <a:xfrm>
                    <a:off x="0" y="0"/>
                    <a:ext cx="2990850" cy="962025"/>
                  </a:xfrm>
                  <a:prstGeom prst="rect">
                    <a:avLst/>
                  </a:prstGeom>
                </pic:spPr>
              </pic:pic>
            </a:graphicData>
          </a:graphic>
        </wp:inline>
      </w:drawing>
    </w:r>
    <w:r>
      <w:rPr/>
      <w:t xml:space="preserve">      </w:t>
    </w:r>
    <w:r>
      <w:rPr/>
      <w:drawing>
        <wp:inline distT="0" distB="0" distL="0" distR="0">
          <wp:extent cx="1638300" cy="1104900"/>
          <wp:effectExtent l="0" t="0" r="0" b="0"/>
          <wp:docPr id="2" name="Imagen 2" descr="Imagen que contiene Logotip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magen que contiene Logotipo&#10;&#10;El contenido generado por IA puede ser incorrecto."/>
                  <pic:cNvPicPr>
                    <a:picLocks noChangeAspect="1" noChangeArrowheads="1"/>
                  </pic:cNvPicPr>
                </pic:nvPicPr>
                <pic:blipFill>
                  <a:blip r:embed="rId2"/>
                  <a:stretch>
                    <a:fillRect/>
                  </a:stretch>
                </pic:blipFill>
                <pic:spPr bwMode="auto">
                  <a:xfrm>
                    <a:off x="0" y="0"/>
                    <a:ext cx="1638300" cy="1104900"/>
                  </a:xfrm>
                  <a:prstGeom prst="rect">
                    <a:avLst/>
                  </a:prstGeom>
                </pic:spPr>
              </pic:pic>
            </a:graphicData>
          </a:graphic>
        </wp:inline>
      </w:drawing>
    </w:r>
  </w:p>
  <w:p>
    <w:pPr>
      <w:pStyle w:val="Normal"/>
      <w:widowControl/>
      <w:bidi w:val="0"/>
      <w:spacing w:lineRule="auto" w:line="254" w:before="0" w:after="160"/>
      <w:jc w:val="left"/>
      <w:rPr/>
    </w:pPr>
    <w:r>
      <w:rPr/>
    </w:r>
  </w:p>
</w:hdr>
</file>

<file path=word/settings.xml><?xml version="1.0" encoding="utf-8"?>
<w:settings xmlns:w="http://schemas.openxmlformats.org/wordprocessingml/2006/main">
  <w:zoom w:percent="13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ca-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ptos" w:hAnsi="Aptos" w:eastAsia="Aptos" w:cs="" w:asciiTheme="minorHAnsi" w:cstheme="minorBidi" w:eastAsiaTheme="minorHAnsi" w:hAnsiTheme="minorHAnsi"/>
        <w:kern w:val="2"/>
        <w:sz w:val="24"/>
        <w:szCs w:val="24"/>
        <w:lang w:val="ca-ES" w:eastAsia="en-US" w:bidi="ar-SA"/>
        <w14:ligatures w14:val="standardContextual"/>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62ae4"/>
    <w:pPr>
      <w:widowControl/>
      <w:bidi w:val="0"/>
      <w:spacing w:lineRule="auto" w:line="254" w:before="0" w:after="160"/>
      <w:jc w:val="left"/>
    </w:pPr>
    <w:rPr>
      <w:rFonts w:ascii="Calibri" w:hAnsi="Calibri" w:eastAsia="Calibri" w:cs="Times New Roman"/>
      <w:color w:val="auto"/>
      <w:kern w:val="0"/>
      <w:sz w:val="22"/>
      <w:szCs w:val="22"/>
      <w:lang w:val="es-ES" w:eastAsia="en-US" w:bidi="ar-SA"/>
      <w14:ligatures w14:val="none"/>
    </w:rPr>
  </w:style>
  <w:style w:type="paragraph" w:styleId="Encapalament1">
    <w:name w:val="Heading 1"/>
    <w:basedOn w:val="Normal"/>
    <w:next w:val="Normal"/>
    <w:link w:val="Ttulo1Car"/>
    <w:uiPriority w:val="9"/>
    <w:qFormat/>
    <w:rsid w:val="004636d4"/>
    <w:pPr>
      <w:keepNext w:val="true"/>
      <w:keepLines/>
      <w:spacing w:lineRule="auto" w:line="276" w:before="360" w:after="80"/>
      <w:outlineLvl w:val="0"/>
    </w:pPr>
    <w:rPr>
      <w:rFonts w:ascii="Aptos Display" w:hAnsi="Aptos Display" w:eastAsia="" w:cs="" w:asciiTheme="majorHAnsi" w:cstheme="majorBidi" w:eastAsiaTheme="majorEastAsia" w:hAnsiTheme="majorHAnsi"/>
      <w:color w:val="0F4761" w:themeColor="accent1" w:themeShade="bf"/>
      <w:kern w:val="2"/>
      <w:sz w:val="40"/>
      <w:szCs w:val="40"/>
      <w:lang w:val="ca-ES"/>
      <w14:ligatures w14:val="standardContextual"/>
    </w:rPr>
  </w:style>
  <w:style w:type="paragraph" w:styleId="Encapalament2">
    <w:name w:val="Heading 2"/>
    <w:basedOn w:val="Normal"/>
    <w:next w:val="Normal"/>
    <w:link w:val="Ttulo2Car"/>
    <w:uiPriority w:val="9"/>
    <w:semiHidden/>
    <w:unhideWhenUsed/>
    <w:qFormat/>
    <w:rsid w:val="004636d4"/>
    <w:pPr>
      <w:keepNext w:val="true"/>
      <w:keepLines/>
      <w:spacing w:lineRule="auto" w:line="276" w:before="160" w:after="80"/>
      <w:outlineLvl w:val="1"/>
    </w:pPr>
    <w:rPr>
      <w:rFonts w:ascii="Aptos Display" w:hAnsi="Aptos Display" w:eastAsia="" w:cs="" w:asciiTheme="majorHAnsi" w:cstheme="majorBidi" w:eastAsiaTheme="majorEastAsia" w:hAnsiTheme="majorHAnsi"/>
      <w:color w:val="0F4761" w:themeColor="accent1" w:themeShade="bf"/>
      <w:kern w:val="2"/>
      <w:sz w:val="32"/>
      <w:szCs w:val="32"/>
      <w:lang w:val="ca-ES"/>
      <w14:ligatures w14:val="standardContextual"/>
    </w:rPr>
  </w:style>
  <w:style w:type="paragraph" w:styleId="Encapalament3">
    <w:name w:val="Heading 3"/>
    <w:basedOn w:val="Normal"/>
    <w:next w:val="Normal"/>
    <w:link w:val="Ttulo3Car"/>
    <w:uiPriority w:val="9"/>
    <w:semiHidden/>
    <w:unhideWhenUsed/>
    <w:qFormat/>
    <w:rsid w:val="004636d4"/>
    <w:pPr>
      <w:keepNext w:val="true"/>
      <w:keepLines/>
      <w:spacing w:lineRule="auto" w:line="276" w:before="160" w:after="80"/>
      <w:outlineLvl w:val="2"/>
    </w:pPr>
    <w:rPr>
      <w:rFonts w:ascii="Aptos" w:hAnsi="Aptos" w:eastAsia="" w:cs="" w:asciiTheme="minorHAnsi" w:cstheme="majorBidi" w:eastAsiaTheme="majorEastAsia" w:hAnsiTheme="minorHAnsi"/>
      <w:color w:val="0F4761" w:themeColor="accent1" w:themeShade="bf"/>
      <w:kern w:val="2"/>
      <w:sz w:val="28"/>
      <w:szCs w:val="28"/>
      <w:lang w:val="ca-ES"/>
      <w14:ligatures w14:val="standardContextual"/>
    </w:rPr>
  </w:style>
  <w:style w:type="paragraph" w:styleId="Encapalament4">
    <w:name w:val="Heading 4"/>
    <w:basedOn w:val="Normal"/>
    <w:next w:val="Normal"/>
    <w:link w:val="Ttulo4Car"/>
    <w:uiPriority w:val="9"/>
    <w:semiHidden/>
    <w:unhideWhenUsed/>
    <w:qFormat/>
    <w:rsid w:val="004636d4"/>
    <w:pPr>
      <w:keepNext w:val="true"/>
      <w:keepLines/>
      <w:spacing w:lineRule="auto" w:line="276" w:before="80" w:after="40"/>
      <w:outlineLvl w:val="3"/>
    </w:pPr>
    <w:rPr>
      <w:rFonts w:ascii="Aptos" w:hAnsi="Aptos" w:eastAsia="" w:cs="" w:asciiTheme="minorHAnsi" w:cstheme="majorBidi" w:eastAsiaTheme="majorEastAsia" w:hAnsiTheme="minorHAnsi"/>
      <w:i/>
      <w:iCs/>
      <w:color w:val="0F4761" w:themeColor="accent1" w:themeShade="bf"/>
      <w:kern w:val="2"/>
      <w:sz w:val="24"/>
      <w:szCs w:val="24"/>
      <w:lang w:val="ca-ES"/>
      <w14:ligatures w14:val="standardContextual"/>
    </w:rPr>
  </w:style>
  <w:style w:type="paragraph" w:styleId="Encapalament5">
    <w:name w:val="Heading 5"/>
    <w:basedOn w:val="Normal"/>
    <w:next w:val="Normal"/>
    <w:link w:val="Ttulo5Car"/>
    <w:uiPriority w:val="9"/>
    <w:semiHidden/>
    <w:unhideWhenUsed/>
    <w:qFormat/>
    <w:rsid w:val="004636d4"/>
    <w:pPr>
      <w:keepNext w:val="true"/>
      <w:keepLines/>
      <w:spacing w:lineRule="auto" w:line="276" w:before="80" w:after="40"/>
      <w:outlineLvl w:val="4"/>
    </w:pPr>
    <w:rPr>
      <w:rFonts w:ascii="Aptos" w:hAnsi="Aptos" w:eastAsia="" w:cs="" w:asciiTheme="minorHAnsi" w:cstheme="majorBidi" w:eastAsiaTheme="majorEastAsia" w:hAnsiTheme="minorHAnsi"/>
      <w:color w:val="0F4761" w:themeColor="accent1" w:themeShade="bf"/>
      <w:kern w:val="2"/>
      <w:sz w:val="24"/>
      <w:szCs w:val="24"/>
      <w:lang w:val="ca-ES"/>
      <w14:ligatures w14:val="standardContextual"/>
    </w:rPr>
  </w:style>
  <w:style w:type="paragraph" w:styleId="Encapalament6">
    <w:name w:val="Heading 6"/>
    <w:basedOn w:val="Normal"/>
    <w:next w:val="Normal"/>
    <w:link w:val="Ttulo6Car"/>
    <w:uiPriority w:val="9"/>
    <w:semiHidden/>
    <w:unhideWhenUsed/>
    <w:qFormat/>
    <w:rsid w:val="004636d4"/>
    <w:pPr>
      <w:keepNext w:val="true"/>
      <w:keepLines/>
      <w:spacing w:lineRule="auto" w:line="276" w:before="40" w:after="0"/>
      <w:outlineLvl w:val="5"/>
    </w:pPr>
    <w:rPr>
      <w:rFonts w:ascii="Aptos" w:hAnsi="Aptos" w:eastAsia="" w:cs="" w:asciiTheme="minorHAnsi" w:cstheme="majorBidi" w:eastAsiaTheme="majorEastAsia" w:hAnsiTheme="minorHAnsi"/>
      <w:i/>
      <w:iCs/>
      <w:color w:val="595959" w:themeColor="text1" w:themeTint="a6"/>
      <w:kern w:val="2"/>
      <w:sz w:val="24"/>
      <w:szCs w:val="24"/>
      <w:lang w:val="ca-ES"/>
      <w14:ligatures w14:val="standardContextual"/>
    </w:rPr>
  </w:style>
  <w:style w:type="paragraph" w:styleId="Encapalament7">
    <w:name w:val="Heading 7"/>
    <w:basedOn w:val="Normal"/>
    <w:next w:val="Normal"/>
    <w:link w:val="Ttulo7Car"/>
    <w:uiPriority w:val="9"/>
    <w:semiHidden/>
    <w:unhideWhenUsed/>
    <w:qFormat/>
    <w:rsid w:val="004636d4"/>
    <w:pPr>
      <w:keepNext w:val="true"/>
      <w:keepLines/>
      <w:spacing w:lineRule="auto" w:line="276" w:before="40" w:after="0"/>
      <w:outlineLvl w:val="6"/>
    </w:pPr>
    <w:rPr>
      <w:rFonts w:ascii="Aptos" w:hAnsi="Aptos" w:eastAsia="" w:cs="" w:asciiTheme="minorHAnsi" w:cstheme="majorBidi" w:eastAsiaTheme="majorEastAsia" w:hAnsiTheme="minorHAnsi"/>
      <w:color w:val="595959" w:themeColor="text1" w:themeTint="a6"/>
      <w:kern w:val="2"/>
      <w:sz w:val="24"/>
      <w:szCs w:val="24"/>
      <w:lang w:val="ca-ES"/>
      <w14:ligatures w14:val="standardContextual"/>
    </w:rPr>
  </w:style>
  <w:style w:type="paragraph" w:styleId="Encapalament8">
    <w:name w:val="Heading 8"/>
    <w:basedOn w:val="Normal"/>
    <w:next w:val="Normal"/>
    <w:link w:val="Ttulo8Car"/>
    <w:uiPriority w:val="9"/>
    <w:semiHidden/>
    <w:unhideWhenUsed/>
    <w:qFormat/>
    <w:rsid w:val="004636d4"/>
    <w:pPr>
      <w:keepNext w:val="true"/>
      <w:keepLines/>
      <w:spacing w:lineRule="auto" w:line="276" w:before="0" w:after="0"/>
      <w:outlineLvl w:val="7"/>
    </w:pPr>
    <w:rPr>
      <w:rFonts w:ascii="Aptos" w:hAnsi="Aptos" w:eastAsia="" w:cs="" w:asciiTheme="minorHAnsi" w:cstheme="majorBidi" w:eastAsiaTheme="majorEastAsia" w:hAnsiTheme="minorHAnsi"/>
      <w:i/>
      <w:iCs/>
      <w:color w:val="272727" w:themeColor="text1" w:themeTint="d8"/>
      <w:kern w:val="2"/>
      <w:sz w:val="24"/>
      <w:szCs w:val="24"/>
      <w:lang w:val="ca-ES"/>
      <w14:ligatures w14:val="standardContextual"/>
    </w:rPr>
  </w:style>
  <w:style w:type="paragraph" w:styleId="Encapalament9">
    <w:name w:val="Heading 9"/>
    <w:basedOn w:val="Normal"/>
    <w:next w:val="Normal"/>
    <w:link w:val="Ttulo9Car"/>
    <w:uiPriority w:val="9"/>
    <w:semiHidden/>
    <w:unhideWhenUsed/>
    <w:qFormat/>
    <w:rsid w:val="004636d4"/>
    <w:pPr>
      <w:keepNext w:val="true"/>
      <w:keepLines/>
      <w:spacing w:lineRule="auto" w:line="276" w:before="0" w:after="0"/>
      <w:outlineLvl w:val="8"/>
    </w:pPr>
    <w:rPr>
      <w:rFonts w:ascii="Aptos" w:hAnsi="Aptos" w:eastAsia="" w:cs="" w:asciiTheme="minorHAnsi" w:cstheme="majorBidi" w:eastAsiaTheme="majorEastAsia" w:hAnsiTheme="minorHAnsi"/>
      <w:color w:val="272727" w:themeColor="text1" w:themeTint="d8"/>
      <w:kern w:val="2"/>
      <w:sz w:val="24"/>
      <w:szCs w:val="24"/>
      <w:lang w:val="ca-ES"/>
      <w14:ligatures w14:val="standardContextual"/>
    </w:rPr>
  </w:style>
  <w:style w:type="character" w:styleId="DefaultParagraphFont" w:default="1">
    <w:name w:val="Default Paragraph Font"/>
    <w:uiPriority w:val="1"/>
    <w:semiHidden/>
    <w:unhideWhenUsed/>
    <w:qFormat/>
    <w:rPr/>
  </w:style>
  <w:style w:type="character" w:styleId="Ttulo1Car" w:customStyle="1">
    <w:name w:val="Título 1 Car"/>
    <w:basedOn w:val="DefaultParagraphFont"/>
    <w:link w:val="Ttulo1"/>
    <w:uiPriority w:val="9"/>
    <w:qFormat/>
    <w:rsid w:val="004636d4"/>
    <w:rPr>
      <w:rFonts w:ascii="Aptos Display" w:hAnsi="Aptos Display" w:eastAsia="" w:cs="" w:asciiTheme="majorHAnsi" w:cstheme="majorBidi" w:eastAsiaTheme="majorEastAsia" w:hAnsiTheme="majorHAnsi"/>
      <w:color w:val="0F4761" w:themeColor="accent1" w:themeShade="bf"/>
      <w:sz w:val="40"/>
      <w:szCs w:val="40"/>
    </w:rPr>
  </w:style>
  <w:style w:type="character" w:styleId="Ttulo2Car" w:customStyle="1">
    <w:name w:val="Título 2 Car"/>
    <w:basedOn w:val="DefaultParagraphFont"/>
    <w:link w:val="Ttulo2"/>
    <w:uiPriority w:val="9"/>
    <w:semiHidden/>
    <w:qFormat/>
    <w:rsid w:val="004636d4"/>
    <w:rPr>
      <w:rFonts w:ascii="Aptos Display" w:hAnsi="Aptos Display" w:eastAsia="" w:cs="" w:asciiTheme="majorHAnsi" w:cstheme="majorBidi" w:eastAsiaTheme="majorEastAsia" w:hAnsiTheme="majorHAnsi"/>
      <w:color w:val="0F4761" w:themeColor="accent1" w:themeShade="bf"/>
      <w:sz w:val="32"/>
      <w:szCs w:val="32"/>
    </w:rPr>
  </w:style>
  <w:style w:type="character" w:styleId="Ttulo3Car" w:customStyle="1">
    <w:name w:val="Título 3 Car"/>
    <w:basedOn w:val="DefaultParagraphFont"/>
    <w:link w:val="Ttulo3"/>
    <w:uiPriority w:val="9"/>
    <w:semiHidden/>
    <w:qFormat/>
    <w:rsid w:val="004636d4"/>
    <w:rPr>
      <w:rFonts w:eastAsia="" w:cs="" w:cstheme="majorBidi" w:eastAsiaTheme="majorEastAsia"/>
      <w:color w:val="0F4761" w:themeColor="accent1" w:themeShade="bf"/>
      <w:sz w:val="28"/>
      <w:szCs w:val="28"/>
    </w:rPr>
  </w:style>
  <w:style w:type="character" w:styleId="Ttulo4Car" w:customStyle="1">
    <w:name w:val="Título 4 Car"/>
    <w:basedOn w:val="DefaultParagraphFont"/>
    <w:link w:val="Ttulo4"/>
    <w:uiPriority w:val="9"/>
    <w:semiHidden/>
    <w:qFormat/>
    <w:rsid w:val="004636d4"/>
    <w:rPr>
      <w:rFonts w:eastAsia="" w:cs="" w:cstheme="majorBidi" w:eastAsiaTheme="majorEastAsia"/>
      <w:i/>
      <w:iCs/>
      <w:color w:val="0F4761" w:themeColor="accent1" w:themeShade="bf"/>
    </w:rPr>
  </w:style>
  <w:style w:type="character" w:styleId="Ttulo5Car" w:customStyle="1">
    <w:name w:val="Título 5 Car"/>
    <w:basedOn w:val="DefaultParagraphFont"/>
    <w:link w:val="Ttulo5"/>
    <w:uiPriority w:val="9"/>
    <w:semiHidden/>
    <w:qFormat/>
    <w:rsid w:val="004636d4"/>
    <w:rPr>
      <w:rFonts w:eastAsia="" w:cs="" w:cstheme="majorBidi" w:eastAsiaTheme="majorEastAsia"/>
      <w:color w:val="0F4761" w:themeColor="accent1" w:themeShade="bf"/>
    </w:rPr>
  </w:style>
  <w:style w:type="character" w:styleId="Ttulo6Car" w:customStyle="1">
    <w:name w:val="Título 6 Car"/>
    <w:basedOn w:val="DefaultParagraphFont"/>
    <w:link w:val="Ttulo6"/>
    <w:uiPriority w:val="9"/>
    <w:semiHidden/>
    <w:qFormat/>
    <w:rsid w:val="004636d4"/>
    <w:rPr>
      <w:rFonts w:eastAsia="" w:cs="" w:cstheme="majorBidi" w:eastAsiaTheme="majorEastAsia"/>
      <w:i/>
      <w:iCs/>
      <w:color w:val="595959" w:themeColor="text1" w:themeTint="a6"/>
    </w:rPr>
  </w:style>
  <w:style w:type="character" w:styleId="Ttulo7Car" w:customStyle="1">
    <w:name w:val="Título 7 Car"/>
    <w:basedOn w:val="DefaultParagraphFont"/>
    <w:link w:val="Ttulo7"/>
    <w:uiPriority w:val="9"/>
    <w:semiHidden/>
    <w:qFormat/>
    <w:rsid w:val="004636d4"/>
    <w:rPr>
      <w:rFonts w:eastAsia="" w:cs="" w:cstheme="majorBidi" w:eastAsiaTheme="majorEastAsia"/>
      <w:color w:val="595959" w:themeColor="text1" w:themeTint="a6"/>
    </w:rPr>
  </w:style>
  <w:style w:type="character" w:styleId="Ttulo8Car" w:customStyle="1">
    <w:name w:val="Título 8 Car"/>
    <w:basedOn w:val="DefaultParagraphFont"/>
    <w:link w:val="Ttulo8"/>
    <w:uiPriority w:val="9"/>
    <w:semiHidden/>
    <w:qFormat/>
    <w:rsid w:val="004636d4"/>
    <w:rPr>
      <w:rFonts w:eastAsia="" w:cs="" w:cstheme="majorBidi" w:eastAsiaTheme="majorEastAsia"/>
      <w:i/>
      <w:iCs/>
      <w:color w:val="272727" w:themeColor="text1" w:themeTint="d8"/>
    </w:rPr>
  </w:style>
  <w:style w:type="character" w:styleId="Ttulo9Car" w:customStyle="1">
    <w:name w:val="Título 9 Car"/>
    <w:basedOn w:val="DefaultParagraphFont"/>
    <w:link w:val="Ttulo9"/>
    <w:uiPriority w:val="9"/>
    <w:semiHidden/>
    <w:qFormat/>
    <w:rsid w:val="004636d4"/>
    <w:rPr>
      <w:rFonts w:eastAsia="" w:cs="" w:cstheme="majorBidi" w:eastAsiaTheme="majorEastAsia"/>
      <w:color w:val="272727" w:themeColor="text1" w:themeTint="d8"/>
    </w:rPr>
  </w:style>
  <w:style w:type="character" w:styleId="TtuloCar" w:customStyle="1">
    <w:name w:val="Título Car"/>
    <w:basedOn w:val="DefaultParagraphFont"/>
    <w:link w:val="Ttulo"/>
    <w:uiPriority w:val="10"/>
    <w:qFormat/>
    <w:rsid w:val="004636d4"/>
    <w:rPr>
      <w:rFonts w:ascii="Aptos Display" w:hAnsi="Aptos Display" w:eastAsia="" w:cs="" w:asciiTheme="majorHAnsi" w:cstheme="majorBidi" w:eastAsiaTheme="majorEastAsia" w:hAnsiTheme="majorHAnsi"/>
      <w:spacing w:val="-10"/>
      <w:kern w:val="2"/>
      <w:sz w:val="56"/>
      <w:szCs w:val="56"/>
    </w:rPr>
  </w:style>
  <w:style w:type="character" w:styleId="SubttuloCar" w:customStyle="1">
    <w:name w:val="Subtítulo Car"/>
    <w:basedOn w:val="DefaultParagraphFont"/>
    <w:link w:val="Subttulo"/>
    <w:uiPriority w:val="11"/>
    <w:qFormat/>
    <w:rsid w:val="004636d4"/>
    <w:rPr>
      <w:rFonts w:eastAsia="" w:cs="" w:cstheme="majorBidi" w:eastAsiaTheme="majorEastAsia"/>
      <w:color w:val="595959" w:themeColor="text1" w:themeTint="a6"/>
      <w:spacing w:val="15"/>
      <w:sz w:val="28"/>
      <w:szCs w:val="28"/>
    </w:rPr>
  </w:style>
  <w:style w:type="character" w:styleId="CitaCar" w:customStyle="1">
    <w:name w:val="Cita Car"/>
    <w:basedOn w:val="DefaultParagraphFont"/>
    <w:link w:val="Cita"/>
    <w:uiPriority w:val="29"/>
    <w:qFormat/>
    <w:rsid w:val="004636d4"/>
    <w:rPr>
      <w:i/>
      <w:iCs/>
      <w:color w:val="404040" w:themeColor="text1" w:themeTint="bf"/>
    </w:rPr>
  </w:style>
  <w:style w:type="character" w:styleId="IntenseEmphasis">
    <w:name w:val="Intense Emphasis"/>
    <w:basedOn w:val="DefaultParagraphFont"/>
    <w:uiPriority w:val="21"/>
    <w:qFormat/>
    <w:rsid w:val="004636d4"/>
    <w:rPr>
      <w:i/>
      <w:iCs/>
      <w:color w:val="0F4761" w:themeColor="accent1" w:themeShade="bf"/>
    </w:rPr>
  </w:style>
  <w:style w:type="character" w:styleId="CitadestacadaCar" w:customStyle="1">
    <w:name w:val="Cita destacada Car"/>
    <w:basedOn w:val="DefaultParagraphFont"/>
    <w:link w:val="Citadestacada"/>
    <w:uiPriority w:val="30"/>
    <w:qFormat/>
    <w:rsid w:val="004636d4"/>
    <w:rPr>
      <w:i/>
      <w:iCs/>
      <w:color w:val="0F4761" w:themeColor="accent1" w:themeShade="bf"/>
    </w:rPr>
  </w:style>
  <w:style w:type="character" w:styleId="IntenseReference">
    <w:name w:val="Intense Reference"/>
    <w:basedOn w:val="DefaultParagraphFont"/>
    <w:uiPriority w:val="32"/>
    <w:qFormat/>
    <w:rsid w:val="004636d4"/>
    <w:rPr>
      <w:b/>
      <w:bCs/>
      <w:smallCaps/>
      <w:color w:val="0F4761" w:themeColor="accent1" w:themeShade="bf"/>
      <w:spacing w:val="5"/>
    </w:rPr>
  </w:style>
  <w:style w:type="character" w:styleId="TextonotapieCar" w:customStyle="1">
    <w:name w:val="Texto nota pie Car"/>
    <w:basedOn w:val="DefaultParagraphFont"/>
    <w:link w:val="Textonotapie"/>
    <w:uiPriority w:val="99"/>
    <w:semiHidden/>
    <w:qFormat/>
    <w:rsid w:val="00905e91"/>
    <w:rPr>
      <w:rFonts w:ascii="Calibri" w:hAnsi="Calibri" w:eastAsia="Calibri" w:cs="Times New Roman"/>
      <w:kern w:val="0"/>
      <w:sz w:val="20"/>
      <w:szCs w:val="20"/>
      <w:lang w:val="es-ES"/>
      <w14:ligatures w14:val="none"/>
    </w:rPr>
  </w:style>
  <w:style w:type="character" w:styleId="Ncoradenotaalpeu">
    <w:name w:val="Àncora de nota al peu"/>
    <w:rPr>
      <w:vertAlign w:val="superscript"/>
    </w:rPr>
  </w:style>
  <w:style w:type="character" w:styleId="FootnoteCharacters">
    <w:name w:val="Footnote Characters"/>
    <w:basedOn w:val="DefaultParagraphFont"/>
    <w:uiPriority w:val="99"/>
    <w:semiHidden/>
    <w:unhideWhenUsed/>
    <w:qFormat/>
    <w:rsid w:val="00905e91"/>
    <w:rPr>
      <w:vertAlign w:val="superscript"/>
    </w:rPr>
  </w:style>
  <w:style w:type="character" w:styleId="EncabezadoCar" w:customStyle="1">
    <w:name w:val="Encabezado Car"/>
    <w:basedOn w:val="DefaultParagraphFont"/>
    <w:link w:val="Encabezado"/>
    <w:uiPriority w:val="99"/>
    <w:qFormat/>
    <w:rsid w:val="007f3d0b"/>
    <w:rPr>
      <w:rFonts w:ascii="Calibri" w:hAnsi="Calibri" w:eastAsia="Calibri" w:cs="Times New Roman"/>
      <w:kern w:val="0"/>
      <w:sz w:val="22"/>
      <w:szCs w:val="22"/>
      <w:lang w:val="es-ES"/>
      <w14:ligatures w14:val="none"/>
    </w:rPr>
  </w:style>
  <w:style w:type="character" w:styleId="PiedepginaCar" w:customStyle="1">
    <w:name w:val="Pie de página Car"/>
    <w:basedOn w:val="DefaultParagraphFont"/>
    <w:link w:val="Piedepgina"/>
    <w:uiPriority w:val="99"/>
    <w:qFormat/>
    <w:rsid w:val="007f3d0b"/>
    <w:rPr>
      <w:rFonts w:ascii="Calibri" w:hAnsi="Calibri" w:eastAsia="Calibri" w:cs="Times New Roman"/>
      <w:kern w:val="0"/>
      <w:sz w:val="22"/>
      <w:szCs w:val="22"/>
      <w:lang w:val="es-ES"/>
      <w14:ligatures w14:val="none"/>
    </w:rPr>
  </w:style>
  <w:style w:type="character" w:styleId="TextodegloboCar" w:customStyle="1">
    <w:name w:val="Texto de globo Car"/>
    <w:basedOn w:val="DefaultParagraphFont"/>
    <w:link w:val="Textodeglobo"/>
    <w:uiPriority w:val="99"/>
    <w:semiHidden/>
    <w:qFormat/>
    <w:rsid w:val="00005803"/>
    <w:rPr>
      <w:rFonts w:ascii="Segoe UI" w:hAnsi="Segoe UI" w:eastAsia="Calibri" w:cs="Segoe UI"/>
      <w:kern w:val="0"/>
      <w:sz w:val="18"/>
      <w:szCs w:val="18"/>
      <w:lang w:val="es-ES"/>
      <w14:ligatures w14:val="none"/>
    </w:rPr>
  </w:style>
  <w:style w:type="character" w:styleId="Annotationreference">
    <w:name w:val="annotation reference"/>
    <w:basedOn w:val="DefaultParagraphFont"/>
    <w:uiPriority w:val="99"/>
    <w:semiHidden/>
    <w:unhideWhenUsed/>
    <w:qFormat/>
    <w:rsid w:val="005c1cdd"/>
    <w:rPr>
      <w:sz w:val="16"/>
      <w:szCs w:val="16"/>
    </w:rPr>
  </w:style>
  <w:style w:type="character" w:styleId="TextocomentarioCar" w:customStyle="1">
    <w:name w:val="Texto comentario Car"/>
    <w:basedOn w:val="DefaultParagraphFont"/>
    <w:link w:val="Textocomentario"/>
    <w:uiPriority w:val="99"/>
    <w:qFormat/>
    <w:rsid w:val="005c1cdd"/>
    <w:rPr>
      <w:rFonts w:ascii="Calibri" w:hAnsi="Calibri" w:eastAsia="Calibri" w:cs="Times New Roman"/>
      <w:kern w:val="0"/>
      <w:sz w:val="20"/>
      <w:szCs w:val="20"/>
      <w:lang w:val="es-ES"/>
      <w14:ligatures w14:val="none"/>
    </w:rPr>
  </w:style>
  <w:style w:type="character" w:styleId="AsuntodelcomentarioCar" w:customStyle="1">
    <w:name w:val="Asunto del comentario Car"/>
    <w:basedOn w:val="TextocomentarioCar"/>
    <w:link w:val="Asuntodelcomentario"/>
    <w:uiPriority w:val="99"/>
    <w:semiHidden/>
    <w:qFormat/>
    <w:rsid w:val="005c1cdd"/>
    <w:rPr>
      <w:rFonts w:ascii="Calibri" w:hAnsi="Calibri" w:eastAsia="Calibri" w:cs="Times New Roman"/>
      <w:b/>
      <w:bCs/>
      <w:kern w:val="0"/>
      <w:sz w:val="20"/>
      <w:szCs w:val="20"/>
      <w:lang w:val="es-ES"/>
      <w14:ligatures w14:val="none"/>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Ttol">
    <w:name w:val="Title"/>
    <w:basedOn w:val="Normal"/>
    <w:next w:val="Normal"/>
    <w:link w:val="TtuloCar"/>
    <w:uiPriority w:val="10"/>
    <w:qFormat/>
    <w:rsid w:val="004636d4"/>
    <w:pPr>
      <w:spacing w:lineRule="auto" w:line="240" w:before="0" w:after="80"/>
      <w:contextualSpacing/>
    </w:pPr>
    <w:rPr>
      <w:rFonts w:ascii="Aptos Display" w:hAnsi="Aptos Display" w:eastAsia="" w:cs="" w:asciiTheme="majorHAnsi" w:cstheme="majorBidi" w:eastAsiaTheme="majorEastAsia" w:hAnsiTheme="majorHAnsi"/>
      <w:spacing w:val="-10"/>
      <w:kern w:val="2"/>
      <w:sz w:val="56"/>
      <w:szCs w:val="56"/>
      <w:lang w:val="ca-ES"/>
      <w14:ligatures w14:val="standardContextual"/>
    </w:rPr>
  </w:style>
  <w:style w:type="paragraph" w:styleId="Subttol">
    <w:name w:val="Subtitle"/>
    <w:basedOn w:val="Normal"/>
    <w:next w:val="Normal"/>
    <w:link w:val="SubttuloCar"/>
    <w:uiPriority w:val="11"/>
    <w:qFormat/>
    <w:rsid w:val="004636d4"/>
    <w:pPr>
      <w:spacing w:lineRule="auto" w:line="276"/>
    </w:pPr>
    <w:rPr>
      <w:rFonts w:ascii="Aptos" w:hAnsi="Aptos" w:eastAsia="" w:cs="" w:asciiTheme="minorHAnsi" w:cstheme="majorBidi" w:eastAsiaTheme="majorEastAsia" w:hAnsiTheme="minorHAnsi"/>
      <w:color w:val="595959" w:themeColor="text1" w:themeTint="a6"/>
      <w:spacing w:val="15"/>
      <w:kern w:val="2"/>
      <w:sz w:val="28"/>
      <w:szCs w:val="28"/>
      <w:lang w:val="ca-ES"/>
      <w14:ligatures w14:val="standardContextual"/>
    </w:rPr>
  </w:style>
  <w:style w:type="paragraph" w:styleId="Quote">
    <w:name w:val="Quote"/>
    <w:basedOn w:val="Normal"/>
    <w:next w:val="Normal"/>
    <w:link w:val="CitaCar"/>
    <w:uiPriority w:val="29"/>
    <w:qFormat/>
    <w:rsid w:val="004636d4"/>
    <w:pPr>
      <w:spacing w:lineRule="auto" w:line="276" w:before="160" w:after="160"/>
      <w:jc w:val="center"/>
    </w:pPr>
    <w:rPr>
      <w:rFonts w:ascii="Aptos" w:hAnsi="Aptos" w:eastAsia="Aptos" w:cs="" w:asciiTheme="minorHAnsi" w:cstheme="minorBidi" w:eastAsiaTheme="minorHAnsi" w:hAnsiTheme="minorHAnsi"/>
      <w:i/>
      <w:iCs/>
      <w:color w:val="404040" w:themeColor="text1" w:themeTint="bf"/>
      <w:kern w:val="2"/>
      <w:sz w:val="24"/>
      <w:szCs w:val="24"/>
      <w:lang w:val="ca-ES"/>
      <w14:ligatures w14:val="standardContextual"/>
    </w:rPr>
  </w:style>
  <w:style w:type="paragraph" w:styleId="ListParagraph">
    <w:name w:val="List Paragraph"/>
    <w:basedOn w:val="Normal"/>
    <w:uiPriority w:val="34"/>
    <w:qFormat/>
    <w:rsid w:val="004636d4"/>
    <w:pPr>
      <w:spacing w:lineRule="auto" w:line="276" w:before="0" w:after="160"/>
      <w:ind w:left="720" w:hanging="0"/>
      <w:contextualSpacing/>
    </w:pPr>
    <w:rPr>
      <w:rFonts w:ascii="Aptos" w:hAnsi="Aptos" w:eastAsia="Aptos" w:cs="" w:asciiTheme="minorHAnsi" w:cstheme="minorBidi" w:eastAsiaTheme="minorHAnsi" w:hAnsiTheme="minorHAnsi"/>
      <w:kern w:val="2"/>
      <w:sz w:val="24"/>
      <w:szCs w:val="24"/>
      <w:lang w:val="ca-ES"/>
      <w14:ligatures w14:val="standardContextual"/>
    </w:rPr>
  </w:style>
  <w:style w:type="paragraph" w:styleId="IntenseQuote">
    <w:name w:val="Intense Quote"/>
    <w:basedOn w:val="Normal"/>
    <w:next w:val="Normal"/>
    <w:link w:val="CitadestacadaCar"/>
    <w:uiPriority w:val="30"/>
    <w:qFormat/>
    <w:rsid w:val="004636d4"/>
    <w:pPr>
      <w:pBdr>
        <w:top w:val="single" w:sz="4" w:space="10" w:color="0F4761"/>
        <w:bottom w:val="single" w:sz="4" w:space="10" w:color="0F4761"/>
      </w:pBdr>
      <w:spacing w:lineRule="auto" w:line="276" w:before="360" w:after="360"/>
      <w:ind w:left="864" w:right="864" w:hanging="0"/>
      <w:jc w:val="center"/>
    </w:pPr>
    <w:rPr>
      <w:rFonts w:ascii="Aptos" w:hAnsi="Aptos" w:eastAsia="Aptos" w:cs="" w:asciiTheme="minorHAnsi" w:cstheme="minorBidi" w:eastAsiaTheme="minorHAnsi" w:hAnsiTheme="minorHAnsi"/>
      <w:i/>
      <w:iCs/>
      <w:color w:val="0F4761" w:themeColor="accent1" w:themeShade="bf"/>
      <w:kern w:val="2"/>
      <w:sz w:val="24"/>
      <w:szCs w:val="24"/>
      <w:lang w:val="ca-ES"/>
      <w14:ligatures w14:val="standardContextual"/>
    </w:rPr>
  </w:style>
  <w:style w:type="paragraph" w:styleId="Notaalpeu">
    <w:name w:val="Footnote Text"/>
    <w:basedOn w:val="Normal"/>
    <w:link w:val="TextonotapieCar"/>
    <w:uiPriority w:val="99"/>
    <w:semiHidden/>
    <w:unhideWhenUsed/>
    <w:rsid w:val="00905e91"/>
    <w:pPr>
      <w:spacing w:lineRule="auto" w:line="240" w:before="0" w:after="0"/>
    </w:pPr>
    <w:rPr>
      <w:sz w:val="20"/>
      <w:szCs w:val="20"/>
    </w:rPr>
  </w:style>
  <w:style w:type="paragraph" w:styleId="Capaleraipeu">
    <w:name w:val="Capçalera i peu"/>
    <w:basedOn w:val="Normal"/>
    <w:qFormat/>
    <w:pPr/>
    <w:rPr/>
  </w:style>
  <w:style w:type="paragraph" w:styleId="Capalera">
    <w:name w:val="Header"/>
    <w:basedOn w:val="Normal"/>
    <w:link w:val="EncabezadoCar"/>
    <w:uiPriority w:val="99"/>
    <w:unhideWhenUsed/>
    <w:rsid w:val="007f3d0b"/>
    <w:pPr>
      <w:tabs>
        <w:tab w:val="clear" w:pos="708"/>
        <w:tab w:val="center" w:pos="4252" w:leader="none"/>
        <w:tab w:val="right" w:pos="8504" w:leader="none"/>
      </w:tabs>
      <w:spacing w:lineRule="auto" w:line="240" w:before="0" w:after="0"/>
    </w:pPr>
    <w:rPr/>
  </w:style>
  <w:style w:type="paragraph" w:styleId="Peudepgina">
    <w:name w:val="Footer"/>
    <w:basedOn w:val="Normal"/>
    <w:link w:val="PiedepginaCar"/>
    <w:uiPriority w:val="99"/>
    <w:unhideWhenUsed/>
    <w:rsid w:val="007f3d0b"/>
    <w:pPr>
      <w:tabs>
        <w:tab w:val="clear" w:pos="708"/>
        <w:tab w:val="center" w:pos="4252" w:leader="none"/>
        <w:tab w:val="right" w:pos="8504" w:leader="none"/>
      </w:tabs>
      <w:spacing w:lineRule="auto" w:line="240" w:before="0" w:after="0"/>
    </w:pPr>
    <w:rPr/>
  </w:style>
  <w:style w:type="paragraph" w:styleId="Default" w:customStyle="1">
    <w:name w:val="Default"/>
    <w:qFormat/>
    <w:rsid w:val="00a83d35"/>
    <w:pPr>
      <w:widowControl/>
      <w:bidi w:val="0"/>
      <w:spacing w:lineRule="auto" w:line="240" w:before="0" w:after="0"/>
      <w:jc w:val="left"/>
    </w:pPr>
    <w:rPr>
      <w:rFonts w:ascii="Noto Sans" w:hAnsi="Noto Sans" w:cs="Noto Sans" w:eastAsia="Aptos"/>
      <w:color w:val="000000"/>
      <w:kern w:val="0"/>
      <w:sz w:val="24"/>
      <w:szCs w:val="24"/>
      <w:lang w:val="ca-ES" w:eastAsia="en-US" w:bidi="ar-SA"/>
    </w:rPr>
  </w:style>
  <w:style w:type="paragraph" w:styleId="BalloonText">
    <w:name w:val="Balloon Text"/>
    <w:basedOn w:val="Normal"/>
    <w:link w:val="TextodegloboCar"/>
    <w:uiPriority w:val="99"/>
    <w:semiHidden/>
    <w:unhideWhenUsed/>
    <w:qFormat/>
    <w:rsid w:val="00005803"/>
    <w:pPr>
      <w:spacing w:lineRule="auto" w:line="240" w:before="0" w:after="0"/>
    </w:pPr>
    <w:rPr>
      <w:rFonts w:ascii="Segoe UI" w:hAnsi="Segoe UI" w:cs="Segoe UI"/>
      <w:sz w:val="18"/>
      <w:szCs w:val="18"/>
    </w:rPr>
  </w:style>
  <w:style w:type="paragraph" w:styleId="Annotationtext">
    <w:name w:val="annotation text"/>
    <w:basedOn w:val="Normal"/>
    <w:link w:val="TextocomentarioCar"/>
    <w:uiPriority w:val="99"/>
    <w:unhideWhenUsed/>
    <w:qFormat/>
    <w:rsid w:val="005c1cdd"/>
    <w:pPr>
      <w:spacing w:lineRule="auto" w:line="240"/>
    </w:pPr>
    <w:rPr>
      <w:sz w:val="20"/>
      <w:szCs w:val="20"/>
    </w:rPr>
  </w:style>
  <w:style w:type="paragraph" w:styleId="Annotationsubject">
    <w:name w:val="annotation subject"/>
    <w:basedOn w:val="Annotationtext"/>
    <w:next w:val="Annotationtext"/>
    <w:link w:val="AsuntodelcomentarioCar"/>
    <w:uiPriority w:val="99"/>
    <w:semiHidden/>
    <w:unhideWhenUsed/>
    <w:qFormat/>
    <w:rsid w:val="005c1cdd"/>
    <w:pPr/>
    <w:rPr>
      <w:b/>
      <w:bCs/>
    </w:rPr>
  </w:style>
  <w:style w:type="paragraph" w:styleId="Revision">
    <w:name w:val="Revision"/>
    <w:uiPriority w:val="99"/>
    <w:semiHidden/>
    <w:qFormat/>
    <w:rsid w:val="005c1cdd"/>
    <w:pPr>
      <w:widowControl/>
      <w:bidi w:val="0"/>
      <w:spacing w:lineRule="auto" w:line="240" w:before="0" w:after="0"/>
      <w:jc w:val="left"/>
    </w:pPr>
    <w:rPr>
      <w:rFonts w:ascii="Calibri" w:hAnsi="Calibri" w:eastAsia="Calibri" w:cs="Times New Roman"/>
      <w:color w:val="auto"/>
      <w:kern w:val="0"/>
      <w:sz w:val="22"/>
      <w:szCs w:val="22"/>
      <w:lang w:val="es-ES" w:eastAsia="en-US" w:bidi="ar-SA"/>
      <w14:ligatures w14:val="none"/>
    </w:rPr>
  </w:style>
  <w:style w:type="numbering" w:styleId="NoList" w:default="1">
    <w:name w:val="No List"/>
    <w:uiPriority w:val="99"/>
    <w:semiHidden/>
    <w:unhideWhenUsed/>
    <w:qFormat/>
  </w:style>
  <w:style w:type="table" w:default="1" w:styleId="Tablanorma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Relationship Id="rId8" Type="http://schemas.openxmlformats.org/officeDocument/2006/relationships/customXml" Target="../customXml/item2.xml"/><Relationship Id="rId9" Type="http://schemas.openxmlformats.org/officeDocument/2006/relationships/customXml" Target="../customXml/item3.xml"/><Relationship Id="rId10" Type="http://schemas.openxmlformats.org/officeDocument/2006/relationships/customXml" Target="../customXml/item4.xml"/><Relationship Id="rId11" Type="http://schemas.openxmlformats.org/officeDocument/2006/relationships/customXml" Target="../customXml/item5.xml"/>
</Relationships>
</file>

<file path=word/_rels/header1.xml.rels><?xml version="1.0" encoding="UTF-8"?>
<Relationships xmlns="http://schemas.openxmlformats.org/package/2006/relationships"><Relationship Id="rId1" Type="http://schemas.openxmlformats.org/officeDocument/2006/relationships/image" Target="media/image1.wmf"/><Relationship Id="rId2" Type="http://schemas.openxmlformats.org/officeDocument/2006/relationships/image" Target="media/image2.jpe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_rels/item5.xml.rels><?xml version="1.0" encoding="UTF-8"?>
<Relationships xmlns="http://schemas.openxmlformats.org/package/2006/relationships"><Relationship Id="rId1" Type="http://schemas.openxmlformats.org/officeDocument/2006/relationships/customXmlProps" Target="itemProps5.xml"/>
</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08190eb-5043-40ca-b052-2d207fac918b">
      <Terms xmlns="http://schemas.microsoft.com/office/infopath/2007/PartnerControls"/>
    </lcf76f155ced4ddcb4097134ff3c332f>
    <TaxCatchAll xmlns="15185421-872a-4818-9ec7-16d6bd39638a" xsi:nil="true"/>
    <_dlc_DocId xmlns="15185421-872a-4818-9ec7-16d6bd39638a">5JE6SMP3SFWQ-341068750-731420</_dlc_DocId>
    <_dlc_DocIdUrl xmlns="15185421-872a-4818-9ec7-16d6bd39638a">
      <Url>https://caib.sharepoint.com/sites/ARXIUS-DGTIC/_layouts/15/DocIdRedir.aspx?ID=5JE6SMP3SFWQ-341068750-731420</Url>
      <Description>5JE6SMP3SFWQ-341068750-731420</Description>
    </_dlc_DocIdUrl>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4759C7BB8D772F43B5415C5B7C736F2B" ma:contentTypeVersion="14" ma:contentTypeDescription="Crea un document nou" ma:contentTypeScope="" ma:versionID="d18c11a7f4a8c24f1514b8b88997624d">
  <xsd:schema xmlns:xsd="http://www.w3.org/2001/XMLSchema" xmlns:xs="http://www.w3.org/2001/XMLSchema" xmlns:p="http://schemas.microsoft.com/office/2006/metadata/properties" xmlns:ns2="15185421-872a-4818-9ec7-16d6bd39638a" xmlns:ns3="308190eb-5043-40ca-b052-2d207fac918b" targetNamespace="http://schemas.microsoft.com/office/2006/metadata/properties" ma:root="true" ma:fieldsID="b05da76daf289ce8802426e35a7047ed" ns2:_="" ns3:_="">
    <xsd:import namespace="15185421-872a-4818-9ec7-16d6bd39638a"/>
    <xsd:import namespace="308190eb-5043-40ca-b052-2d207fac918b"/>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85421-872a-4818-9ec7-16d6bd39638a"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a7574696-9ee8-470a-9c9c-34451ae9c306}" ma:internalName="TaxCatchAll" ma:showField="CatchAllData" ma:web="15185421-872a-4818-9ec7-16d6bd39638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08190eb-5043-40ca-b052-2d207fac918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BC87767-F274-493D-8588-324ACADAD35D}">
  <ds:schemaRefs>
    <ds:schemaRef ds:uri="http://schemas.microsoft.com/sharepoint/events"/>
  </ds:schemaRefs>
</ds:datastoreItem>
</file>

<file path=customXml/itemProps2.xml><?xml version="1.0" encoding="utf-8"?>
<ds:datastoreItem xmlns:ds="http://schemas.openxmlformats.org/officeDocument/2006/customXml" ds:itemID="{D7E7948F-46E0-4FE9-9BCB-09D597395FCC}">
  <ds:schemaRefs>
    <ds:schemaRef ds:uri="http://schemas.microsoft.com/sharepoint/v3/contenttype/forms"/>
  </ds:schemaRefs>
</ds:datastoreItem>
</file>

<file path=customXml/itemProps3.xml><?xml version="1.0" encoding="utf-8"?>
<ds:datastoreItem xmlns:ds="http://schemas.openxmlformats.org/officeDocument/2006/customXml" ds:itemID="{FF577E50-1428-448D-896E-00DBD254549E}">
  <ds:schemaRefs>
    <ds:schemaRef ds:uri="http://schemas.microsoft.com/office/2006/metadata/properties"/>
    <ds:schemaRef ds:uri="http://schemas.microsoft.com/office/infopath/2007/PartnerControls"/>
    <ds:schemaRef ds:uri="95af05b4-6a38-4d1c-83ef-1ca2253c85a4"/>
    <ds:schemaRef ds:uri="b3d21967-3768-4874-8b31-dd0638b3d1be"/>
  </ds:schemaRefs>
</ds:datastoreItem>
</file>

<file path=customXml/itemProps4.xml><?xml version="1.0" encoding="utf-8"?>
<ds:datastoreItem xmlns:ds="http://schemas.openxmlformats.org/officeDocument/2006/customXml" ds:itemID="{1F853AED-8BC8-49CF-A5DD-B22DD1CB7B6A}">
  <ds:schemaRefs>
    <ds:schemaRef ds:uri="http://schemas.openxmlformats.org/officeDocument/2006/bibliography"/>
  </ds:schemaRefs>
</ds:datastoreItem>
</file>

<file path=customXml/itemProps5.xml><?xml version="1.0" encoding="utf-8"?>
<ds:datastoreItem xmlns:ds="http://schemas.openxmlformats.org/officeDocument/2006/customXml" ds:itemID="{D58DFB74-8820-43F6-8472-A502BD20A8D4}"/>
</file>

<file path=docProps/app.xml><?xml version="1.0" encoding="utf-8"?>
<Properties xmlns="http://schemas.openxmlformats.org/officeDocument/2006/extended-properties" xmlns:vt="http://schemas.openxmlformats.org/officeDocument/2006/docPropsVTypes">
  <Template>Normal.dotm</Template>
  <TotalTime>3</TotalTime>
  <Application>LibreOffice/7.0.6.2$Windows_x86 LibreOffice_project/144abb84a525d8e30c9dbbefa69cbbf2d8d4ae3b</Application>
  <AppVersion>15.0000</AppVersion>
  <Pages>3</Pages>
  <Words>346</Words>
  <Characters>1984</Characters>
  <CharactersWithSpaces>2325</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Pedro Bofill</dc:creator>
  <dc:description/>
  <cp:lastModifiedBy/>
  <cp:revision>144</cp:revision>
  <cp:lastPrinted>2025-02-07T09:23:00Z</cp:lastPrinted>
  <dcterms:created xsi:type="dcterms:W3CDTF">2024-04-26T08:22:00Z</dcterms:created>
  <dcterms:modified xsi:type="dcterms:W3CDTF">2026-03-25T09:47:43Z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0x0101004759C7BB8D772F43B5415C5B7C736F2B</vt:lpwstr>
  </property>
  <property fmtid="{D5CDD505-2E9C-101B-9397-08002B2CF9AE}" pid="3" name="Order">
    <vt:r8>42430000</vt:r8>
  </property>
  <property fmtid="{D5CDD505-2E9C-101B-9397-08002B2CF9AE}" pid="4" name="_dlc_DocIdItemGuid">
    <vt:lpwstr>0b7513c3-a110-43d3-8123-feb8067c8fa7</vt:lpwstr>
  </property>
  <property fmtid="{D5CDD505-2E9C-101B-9397-08002B2CF9AE}" pid="5" name="MediaServiceImageTags">
    <vt:lpwstr/>
  </property>
</Properties>
</file>