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9C6AE7" w14:textId="77777777" w:rsidR="00012E52" w:rsidRPr="00EC15D3" w:rsidRDefault="00012E52" w:rsidP="00012E52">
      <w:pPr>
        <w:rPr>
          <w:rFonts w:ascii="Noto Sans" w:hAnsi="Noto Sans" w:cs="Noto Sans"/>
          <w:b/>
          <w:bCs/>
        </w:rPr>
      </w:pPr>
      <w:r w:rsidRPr="00EC15D3">
        <w:rPr>
          <w:rFonts w:ascii="Noto Sans" w:hAnsi="Noto Sans" w:cs="Noto Sans"/>
          <w:b/>
          <w:bCs/>
        </w:rPr>
        <w:t xml:space="preserve">ANNEX 3 Model de </w:t>
      </w:r>
      <w:proofErr w:type="spellStart"/>
      <w:r w:rsidRPr="00EC15D3">
        <w:rPr>
          <w:rFonts w:ascii="Noto Sans" w:hAnsi="Noto Sans" w:cs="Noto Sans"/>
          <w:b/>
          <w:bCs/>
        </w:rPr>
        <w:t>convocatòria</w:t>
      </w:r>
      <w:proofErr w:type="spellEnd"/>
    </w:p>
    <w:p w14:paraId="6CBDFA21" w14:textId="77777777" w:rsidR="00012E52" w:rsidRPr="00EC15D3" w:rsidRDefault="00012E52" w:rsidP="00012E52">
      <w:pPr>
        <w:pStyle w:val="Ttulo1"/>
        <w:spacing w:before="480" w:after="0" w:line="276" w:lineRule="auto"/>
        <w:rPr>
          <w:rFonts w:ascii="Noto Sans" w:eastAsia="Times New Roman" w:hAnsi="Noto Sans" w:cs="Noto Sans"/>
          <w:b/>
          <w:bCs/>
          <w:color w:val="auto"/>
          <w:sz w:val="24"/>
          <w:szCs w:val="24"/>
        </w:rPr>
      </w:pPr>
      <w:r w:rsidRPr="00EC15D3">
        <w:rPr>
          <w:rFonts w:ascii="Noto Sans" w:eastAsia="Times New Roman" w:hAnsi="Noto Sans" w:cs="Noto Sans"/>
          <w:b/>
          <w:bCs/>
          <w:color w:val="auto"/>
          <w:sz w:val="24"/>
          <w:szCs w:val="24"/>
        </w:rPr>
        <w:t>CONVOCATÒRIA DE REUNIÓ – RECLAMACIÓ DE QUALIFICACIONS</w:t>
      </w:r>
    </w:p>
    <w:p w14:paraId="4F31B880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  <w:lang w:val="ca"/>
        </w:rPr>
      </w:pPr>
    </w:p>
    <w:p w14:paraId="417FF1B9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Centre: [</w:t>
      </w:r>
      <w:proofErr w:type="spellStart"/>
      <w:r w:rsidRPr="00EC15D3">
        <w:rPr>
          <w:rFonts w:ascii="Noto Sans" w:eastAsia="Times New Roman" w:hAnsi="Noto Sans" w:cs="Noto Sans"/>
        </w:rPr>
        <w:t>Nom</w:t>
      </w:r>
      <w:proofErr w:type="spellEnd"/>
      <w:r w:rsidRPr="00EC15D3">
        <w:rPr>
          <w:rFonts w:ascii="Noto Sans" w:eastAsia="Times New Roman" w:hAnsi="Noto Sans" w:cs="Noto Sans"/>
        </w:rPr>
        <w:t xml:space="preserve"> del centre]</w:t>
      </w:r>
    </w:p>
    <w:p w14:paraId="64691D46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proofErr w:type="spellStart"/>
      <w:r w:rsidRPr="00EC15D3">
        <w:rPr>
          <w:rFonts w:ascii="Noto Sans" w:eastAsia="Times New Roman" w:hAnsi="Noto Sans" w:cs="Noto Sans"/>
        </w:rPr>
        <w:t>Direcció</w:t>
      </w:r>
      <w:proofErr w:type="spellEnd"/>
    </w:p>
    <w:p w14:paraId="2F94E2D1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Data: [</w:t>
      </w:r>
      <w:proofErr w:type="spellStart"/>
      <w:r w:rsidRPr="00EC15D3">
        <w:rPr>
          <w:rFonts w:ascii="Noto Sans" w:eastAsia="Times New Roman" w:hAnsi="Noto Sans" w:cs="Noto Sans"/>
        </w:rPr>
        <w:t>dd</w:t>
      </w:r>
      <w:proofErr w:type="spellEnd"/>
      <w:r w:rsidRPr="00EC15D3">
        <w:rPr>
          <w:rFonts w:ascii="Noto Sans" w:eastAsia="Times New Roman" w:hAnsi="Noto Sans" w:cs="Noto Sans"/>
        </w:rPr>
        <w:t>/mm/</w:t>
      </w:r>
      <w:proofErr w:type="spellStart"/>
      <w:r w:rsidRPr="00EC15D3">
        <w:rPr>
          <w:rFonts w:ascii="Noto Sans" w:eastAsia="Times New Roman" w:hAnsi="Noto Sans" w:cs="Noto Sans"/>
        </w:rPr>
        <w:t>aaaa</w:t>
      </w:r>
      <w:proofErr w:type="spellEnd"/>
      <w:r w:rsidRPr="00EC15D3">
        <w:rPr>
          <w:rFonts w:ascii="Noto Sans" w:eastAsia="Times New Roman" w:hAnsi="Noto Sans" w:cs="Noto Sans"/>
        </w:rPr>
        <w:t>]</w:t>
      </w:r>
    </w:p>
    <w:p w14:paraId="7DCE4456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 </w:t>
      </w:r>
    </w:p>
    <w:p w14:paraId="6D20A454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A/A del </w:t>
      </w:r>
      <w:proofErr w:type="spellStart"/>
      <w:r w:rsidRPr="00EC15D3">
        <w:rPr>
          <w:rFonts w:ascii="Noto Sans" w:eastAsia="Times New Roman" w:hAnsi="Noto Sans" w:cs="Noto Sans"/>
        </w:rPr>
        <w:t>Departament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Didàctic</w:t>
      </w:r>
      <w:proofErr w:type="spellEnd"/>
      <w:r w:rsidRPr="00EC15D3">
        <w:rPr>
          <w:rFonts w:ascii="Noto Sans" w:eastAsia="Times New Roman" w:hAnsi="Noto Sans" w:cs="Noto Sans"/>
        </w:rPr>
        <w:t xml:space="preserve"> de [</w:t>
      </w:r>
      <w:proofErr w:type="spellStart"/>
      <w:r w:rsidRPr="00EC15D3">
        <w:rPr>
          <w:rFonts w:ascii="Noto Sans" w:eastAsia="Times New Roman" w:hAnsi="Noto Sans" w:cs="Noto Sans"/>
        </w:rPr>
        <w:t>Matèria</w:t>
      </w:r>
      <w:proofErr w:type="spellEnd"/>
      <w:r w:rsidRPr="00EC15D3">
        <w:rPr>
          <w:rFonts w:ascii="Noto Sans" w:eastAsia="Times New Roman" w:hAnsi="Noto Sans" w:cs="Noto Sans"/>
        </w:rPr>
        <w:t xml:space="preserve"> o </w:t>
      </w:r>
      <w:proofErr w:type="spellStart"/>
      <w:r w:rsidRPr="00EC15D3">
        <w:rPr>
          <w:rFonts w:ascii="Noto Sans" w:eastAsia="Times New Roman" w:hAnsi="Noto Sans" w:cs="Noto Sans"/>
        </w:rPr>
        <w:t>Àmbit</w:t>
      </w:r>
      <w:proofErr w:type="spellEnd"/>
      <w:r w:rsidRPr="00EC15D3">
        <w:rPr>
          <w:rFonts w:ascii="Noto Sans" w:eastAsia="Times New Roman" w:hAnsi="Noto Sans" w:cs="Noto Sans"/>
        </w:rPr>
        <w:t>]</w:t>
      </w:r>
    </w:p>
    <w:p w14:paraId="184D2BEB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 </w:t>
      </w:r>
    </w:p>
    <w:p w14:paraId="639AA485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proofErr w:type="spellStart"/>
      <w:r w:rsidRPr="00EC15D3">
        <w:rPr>
          <w:rFonts w:ascii="Noto Sans" w:eastAsia="Times New Roman" w:hAnsi="Noto Sans" w:cs="Noto Sans"/>
        </w:rPr>
        <w:t>Benvolguts</w:t>
      </w:r>
      <w:proofErr w:type="spellEnd"/>
      <w:r w:rsidRPr="00EC15D3">
        <w:rPr>
          <w:rFonts w:ascii="Noto Sans" w:eastAsia="Times New Roman" w:hAnsi="Noto Sans" w:cs="Noto Sans"/>
        </w:rPr>
        <w:t>/des,</w:t>
      </w:r>
    </w:p>
    <w:p w14:paraId="3EA66D77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 </w:t>
      </w:r>
    </w:p>
    <w:p w14:paraId="11C23E55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Per la </w:t>
      </w:r>
      <w:proofErr w:type="spellStart"/>
      <w:r w:rsidRPr="00EC15D3">
        <w:rPr>
          <w:rFonts w:ascii="Noto Sans" w:eastAsia="Times New Roman" w:hAnsi="Noto Sans" w:cs="Noto Sans"/>
        </w:rPr>
        <w:t>present</w:t>
      </w:r>
      <w:proofErr w:type="spellEnd"/>
      <w:r w:rsidRPr="00EC15D3">
        <w:rPr>
          <w:rFonts w:ascii="Noto Sans" w:eastAsia="Times New Roman" w:hAnsi="Noto Sans" w:cs="Noto Sans"/>
        </w:rPr>
        <w:t xml:space="preserve">, i </w:t>
      </w:r>
      <w:proofErr w:type="spellStart"/>
      <w:r w:rsidRPr="00EC15D3">
        <w:rPr>
          <w:rFonts w:ascii="Noto Sans" w:eastAsia="Times New Roman" w:hAnsi="Noto Sans" w:cs="Noto Sans"/>
        </w:rPr>
        <w:t>d’acord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amb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l’Ordre</w:t>
      </w:r>
      <w:proofErr w:type="spellEnd"/>
      <w:r w:rsidRPr="00EC15D3">
        <w:rPr>
          <w:rFonts w:ascii="Noto Sans" w:eastAsia="Times New Roman" w:hAnsi="Noto Sans" w:cs="Noto Sans"/>
        </w:rPr>
        <w:t xml:space="preserve"> 27/2025, de 21 </w:t>
      </w:r>
      <w:proofErr w:type="spellStart"/>
      <w:r w:rsidRPr="00EC15D3">
        <w:rPr>
          <w:rFonts w:ascii="Noto Sans" w:eastAsia="Times New Roman" w:hAnsi="Noto Sans" w:cs="Noto Sans"/>
        </w:rPr>
        <w:t>d’octubre</w:t>
      </w:r>
      <w:proofErr w:type="spellEnd"/>
      <w:r w:rsidRPr="00EC15D3">
        <w:rPr>
          <w:rFonts w:ascii="Noto Sans" w:eastAsia="Times New Roman" w:hAnsi="Noto Sans" w:cs="Noto Sans"/>
        </w:rPr>
        <w:t xml:space="preserve">, del conseller </w:t>
      </w:r>
      <w:proofErr w:type="spellStart"/>
      <w:r w:rsidRPr="00EC15D3">
        <w:rPr>
          <w:rFonts w:ascii="Noto Sans" w:eastAsia="Times New Roman" w:hAnsi="Noto Sans" w:cs="Noto Sans"/>
        </w:rPr>
        <w:t>d’Educació</w:t>
      </w:r>
      <w:proofErr w:type="spellEnd"/>
      <w:r w:rsidRPr="00EC15D3">
        <w:rPr>
          <w:rFonts w:ascii="Noto Sans" w:eastAsia="Times New Roman" w:hAnsi="Noto Sans" w:cs="Noto Sans"/>
        </w:rPr>
        <w:t xml:space="preserve"> i </w:t>
      </w:r>
      <w:proofErr w:type="spellStart"/>
      <w:r w:rsidRPr="00EC15D3">
        <w:rPr>
          <w:rFonts w:ascii="Noto Sans" w:eastAsia="Times New Roman" w:hAnsi="Noto Sans" w:cs="Noto Sans"/>
        </w:rPr>
        <w:t>Universitats</w:t>
      </w:r>
      <w:proofErr w:type="spellEnd"/>
      <w:r w:rsidRPr="00EC15D3">
        <w:rPr>
          <w:rFonts w:ascii="Noto Sans" w:eastAsia="Times New Roman" w:hAnsi="Noto Sans" w:cs="Noto Sans"/>
        </w:rPr>
        <w:t xml:space="preserve">, sobre </w:t>
      </w:r>
      <w:proofErr w:type="spellStart"/>
      <w:r w:rsidRPr="00EC15D3">
        <w:rPr>
          <w:rFonts w:ascii="Noto Sans" w:eastAsia="Times New Roman" w:hAnsi="Noto Sans" w:cs="Noto Sans"/>
        </w:rPr>
        <w:t>l’avaluació</w:t>
      </w:r>
      <w:proofErr w:type="spellEnd"/>
      <w:r w:rsidRPr="00EC15D3">
        <w:rPr>
          <w:rFonts w:ascii="Noto Sans" w:eastAsia="Times New Roman" w:hAnsi="Noto Sans" w:cs="Noto Sans"/>
        </w:rPr>
        <w:t xml:space="preserve"> de </w:t>
      </w:r>
      <w:proofErr w:type="spellStart"/>
      <w:r w:rsidRPr="00EC15D3">
        <w:rPr>
          <w:rFonts w:ascii="Noto Sans" w:eastAsia="Times New Roman" w:hAnsi="Noto Sans" w:cs="Noto Sans"/>
        </w:rPr>
        <w:t>l’aprenentatge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dels</w:t>
      </w:r>
      <w:proofErr w:type="spellEnd"/>
      <w:r w:rsidRPr="00EC15D3">
        <w:rPr>
          <w:rFonts w:ascii="Noto Sans" w:eastAsia="Times New Roman" w:hAnsi="Noto Sans" w:cs="Noto Sans"/>
        </w:rPr>
        <w:t xml:space="preserve"> alumnes de </w:t>
      </w:r>
      <w:proofErr w:type="spellStart"/>
      <w:r w:rsidRPr="00EC15D3">
        <w:rPr>
          <w:rFonts w:ascii="Noto Sans" w:eastAsia="Times New Roman" w:hAnsi="Noto Sans" w:cs="Noto Sans"/>
        </w:rPr>
        <w:t>l’educació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secundària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obligatòria</w:t>
      </w:r>
      <w:proofErr w:type="spellEnd"/>
      <w:r w:rsidRPr="00EC15D3">
        <w:rPr>
          <w:rFonts w:ascii="Noto Sans" w:eastAsia="Times New Roman" w:hAnsi="Noto Sans" w:cs="Noto Sans"/>
        </w:rPr>
        <w:t xml:space="preserve"> a les Illes Balears i el </w:t>
      </w:r>
      <w:proofErr w:type="spellStart"/>
      <w:r w:rsidRPr="00EC15D3">
        <w:rPr>
          <w:rFonts w:ascii="Noto Sans" w:eastAsia="Times New Roman" w:hAnsi="Noto Sans" w:cs="Noto Sans"/>
        </w:rPr>
        <w:t>Decret</w:t>
      </w:r>
      <w:proofErr w:type="spellEnd"/>
      <w:r w:rsidRPr="00EC15D3">
        <w:rPr>
          <w:rFonts w:ascii="Noto Sans" w:eastAsia="Times New Roman" w:hAnsi="Noto Sans" w:cs="Noto Sans"/>
        </w:rPr>
        <w:t xml:space="preserve"> 121/2010 es convoca el </w:t>
      </w:r>
      <w:proofErr w:type="spellStart"/>
      <w:r w:rsidRPr="00EC15D3">
        <w:rPr>
          <w:rFonts w:ascii="Noto Sans" w:eastAsia="Times New Roman" w:hAnsi="Noto Sans" w:cs="Noto Sans"/>
        </w:rPr>
        <w:t>Departament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Didàctic</w:t>
      </w:r>
      <w:proofErr w:type="spellEnd"/>
      <w:r w:rsidRPr="00EC15D3">
        <w:rPr>
          <w:rFonts w:ascii="Noto Sans" w:eastAsia="Times New Roman" w:hAnsi="Noto Sans" w:cs="Noto Sans"/>
        </w:rPr>
        <w:t xml:space="preserve"> de [……] a una reunió </w:t>
      </w:r>
      <w:proofErr w:type="spellStart"/>
      <w:r w:rsidRPr="00EC15D3">
        <w:rPr>
          <w:rFonts w:ascii="Noto Sans" w:eastAsia="Times New Roman" w:hAnsi="Noto Sans" w:cs="Noto Sans"/>
        </w:rPr>
        <w:t>extraordinària</w:t>
      </w:r>
      <w:proofErr w:type="spellEnd"/>
      <w:r w:rsidRPr="00EC15D3">
        <w:rPr>
          <w:rFonts w:ascii="Noto Sans" w:eastAsia="Times New Roman" w:hAnsi="Noto Sans" w:cs="Noto Sans"/>
        </w:rPr>
        <w:t xml:space="preserve"> per tal de valorar i </w:t>
      </w:r>
      <w:proofErr w:type="spellStart"/>
      <w:r w:rsidRPr="00EC15D3">
        <w:rPr>
          <w:rFonts w:ascii="Noto Sans" w:eastAsia="Times New Roman" w:hAnsi="Noto Sans" w:cs="Noto Sans"/>
        </w:rPr>
        <w:t>emetre</w:t>
      </w:r>
      <w:proofErr w:type="spellEnd"/>
      <w:r w:rsidRPr="00EC15D3">
        <w:rPr>
          <w:rFonts w:ascii="Noto Sans" w:eastAsia="Times New Roman" w:hAnsi="Noto Sans" w:cs="Noto Sans"/>
        </w:rPr>
        <w:t xml:space="preserve"> un informe sobre la </w:t>
      </w:r>
      <w:proofErr w:type="spellStart"/>
      <w:r w:rsidRPr="00EC15D3">
        <w:rPr>
          <w:rFonts w:ascii="Noto Sans" w:eastAsia="Times New Roman" w:hAnsi="Noto Sans" w:cs="Noto Sans"/>
        </w:rPr>
        <w:t>reclamació</w:t>
      </w:r>
      <w:proofErr w:type="spellEnd"/>
      <w:r w:rsidRPr="00EC15D3">
        <w:rPr>
          <w:rFonts w:ascii="Noto Sans" w:eastAsia="Times New Roman" w:hAnsi="Noto Sans" w:cs="Noto Sans"/>
        </w:rPr>
        <w:t xml:space="preserve"> de </w:t>
      </w:r>
      <w:proofErr w:type="spellStart"/>
      <w:r w:rsidRPr="00EC15D3">
        <w:rPr>
          <w:rFonts w:ascii="Noto Sans" w:eastAsia="Times New Roman" w:hAnsi="Noto Sans" w:cs="Noto Sans"/>
        </w:rPr>
        <w:t>qualificació</w:t>
      </w:r>
      <w:proofErr w:type="spellEnd"/>
      <w:r w:rsidRPr="00EC15D3">
        <w:rPr>
          <w:rFonts w:ascii="Noto Sans" w:eastAsia="Times New Roman" w:hAnsi="Noto Sans" w:cs="Noto Sans"/>
        </w:rPr>
        <w:t xml:space="preserve"> presentada per </w:t>
      </w:r>
      <w:proofErr w:type="spellStart"/>
      <w:r w:rsidRPr="00EC15D3">
        <w:rPr>
          <w:rFonts w:ascii="Noto Sans" w:eastAsia="Times New Roman" w:hAnsi="Noto Sans" w:cs="Noto Sans"/>
        </w:rPr>
        <w:t>l’alumne</w:t>
      </w:r>
      <w:proofErr w:type="spellEnd"/>
      <w:r w:rsidRPr="00EC15D3">
        <w:rPr>
          <w:rFonts w:ascii="Noto Sans" w:eastAsia="Times New Roman" w:hAnsi="Noto Sans" w:cs="Noto Sans"/>
        </w:rPr>
        <w:t>/a:</w:t>
      </w:r>
    </w:p>
    <w:p w14:paraId="63DDFD05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 </w:t>
      </w:r>
    </w:p>
    <w:p w14:paraId="5640A738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Alumne/a: [</w:t>
      </w:r>
      <w:proofErr w:type="spellStart"/>
      <w:r w:rsidRPr="00EC15D3">
        <w:rPr>
          <w:rFonts w:ascii="Noto Sans" w:eastAsia="Times New Roman" w:hAnsi="Noto Sans" w:cs="Noto Sans"/>
        </w:rPr>
        <w:t>Nom</w:t>
      </w:r>
      <w:proofErr w:type="spellEnd"/>
      <w:r w:rsidRPr="00EC15D3">
        <w:rPr>
          <w:rFonts w:ascii="Noto Sans" w:eastAsia="Times New Roman" w:hAnsi="Noto Sans" w:cs="Noto Sans"/>
        </w:rPr>
        <w:t xml:space="preserve"> i </w:t>
      </w:r>
      <w:proofErr w:type="spellStart"/>
      <w:r w:rsidRPr="00EC15D3">
        <w:rPr>
          <w:rFonts w:ascii="Noto Sans" w:eastAsia="Times New Roman" w:hAnsi="Noto Sans" w:cs="Noto Sans"/>
        </w:rPr>
        <w:t>llinatges</w:t>
      </w:r>
      <w:proofErr w:type="spellEnd"/>
      <w:r w:rsidRPr="00EC15D3">
        <w:rPr>
          <w:rFonts w:ascii="Noto Sans" w:eastAsia="Times New Roman" w:hAnsi="Noto Sans" w:cs="Noto Sans"/>
        </w:rPr>
        <w:t>]</w:t>
      </w:r>
    </w:p>
    <w:p w14:paraId="095BF999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proofErr w:type="spellStart"/>
      <w:r w:rsidRPr="00EC15D3">
        <w:rPr>
          <w:rFonts w:ascii="Noto Sans" w:eastAsia="Times New Roman" w:hAnsi="Noto Sans" w:cs="Noto Sans"/>
        </w:rPr>
        <w:t>Curs</w:t>
      </w:r>
      <w:proofErr w:type="spellEnd"/>
      <w:r w:rsidRPr="00EC15D3">
        <w:rPr>
          <w:rFonts w:ascii="Noto Sans" w:eastAsia="Times New Roman" w:hAnsi="Noto Sans" w:cs="Noto Sans"/>
        </w:rPr>
        <w:t>/</w:t>
      </w:r>
      <w:proofErr w:type="spellStart"/>
      <w:r w:rsidRPr="00EC15D3">
        <w:rPr>
          <w:rFonts w:ascii="Noto Sans" w:eastAsia="Times New Roman" w:hAnsi="Noto Sans" w:cs="Noto Sans"/>
        </w:rPr>
        <w:t>Grup</w:t>
      </w:r>
      <w:proofErr w:type="spellEnd"/>
      <w:r w:rsidRPr="00EC15D3">
        <w:rPr>
          <w:rFonts w:ascii="Noto Sans" w:eastAsia="Times New Roman" w:hAnsi="Noto Sans" w:cs="Noto Sans"/>
        </w:rPr>
        <w:t>: [x]</w:t>
      </w:r>
    </w:p>
    <w:p w14:paraId="2883056D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proofErr w:type="spellStart"/>
      <w:r w:rsidRPr="00EC15D3">
        <w:rPr>
          <w:rFonts w:ascii="Noto Sans" w:eastAsia="Times New Roman" w:hAnsi="Noto Sans" w:cs="Noto Sans"/>
        </w:rPr>
        <w:t>Matèria</w:t>
      </w:r>
      <w:proofErr w:type="spellEnd"/>
      <w:r w:rsidRPr="00EC15D3">
        <w:rPr>
          <w:rFonts w:ascii="Noto Sans" w:eastAsia="Times New Roman" w:hAnsi="Noto Sans" w:cs="Noto Sans"/>
        </w:rPr>
        <w:t xml:space="preserve"> o </w:t>
      </w:r>
      <w:proofErr w:type="spellStart"/>
      <w:r w:rsidRPr="00EC15D3">
        <w:rPr>
          <w:rFonts w:ascii="Noto Sans" w:eastAsia="Times New Roman" w:hAnsi="Noto Sans" w:cs="Noto Sans"/>
        </w:rPr>
        <w:t>àmbit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reclamat</w:t>
      </w:r>
      <w:proofErr w:type="spellEnd"/>
      <w:r w:rsidRPr="00EC15D3">
        <w:rPr>
          <w:rFonts w:ascii="Noto Sans" w:eastAsia="Times New Roman" w:hAnsi="Noto Sans" w:cs="Noto Sans"/>
        </w:rPr>
        <w:t>: [</w:t>
      </w:r>
      <w:proofErr w:type="spellStart"/>
      <w:r w:rsidRPr="00EC15D3">
        <w:rPr>
          <w:rFonts w:ascii="Noto Sans" w:eastAsia="Times New Roman" w:hAnsi="Noto Sans" w:cs="Noto Sans"/>
        </w:rPr>
        <w:t>Nom</w:t>
      </w:r>
      <w:proofErr w:type="spellEnd"/>
      <w:r w:rsidRPr="00EC15D3">
        <w:rPr>
          <w:rFonts w:ascii="Noto Sans" w:eastAsia="Times New Roman" w:hAnsi="Noto Sans" w:cs="Noto Sans"/>
        </w:rPr>
        <w:t>]</w:t>
      </w:r>
    </w:p>
    <w:p w14:paraId="4573EBD5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proofErr w:type="spellStart"/>
      <w:r w:rsidRPr="00EC15D3">
        <w:rPr>
          <w:rFonts w:ascii="Noto Sans" w:eastAsia="Times New Roman" w:hAnsi="Noto Sans" w:cs="Noto Sans"/>
        </w:rPr>
        <w:t>Professor</w:t>
      </w:r>
      <w:proofErr w:type="spellEnd"/>
      <w:r w:rsidRPr="00EC15D3">
        <w:rPr>
          <w:rFonts w:ascii="Noto Sans" w:eastAsia="Times New Roman" w:hAnsi="Noto Sans" w:cs="Noto Sans"/>
        </w:rPr>
        <w:t>/a responsable: [</w:t>
      </w:r>
      <w:proofErr w:type="spellStart"/>
      <w:r w:rsidRPr="00EC15D3">
        <w:rPr>
          <w:rFonts w:ascii="Noto Sans" w:eastAsia="Times New Roman" w:hAnsi="Noto Sans" w:cs="Noto Sans"/>
        </w:rPr>
        <w:t>Nom</w:t>
      </w:r>
      <w:proofErr w:type="spellEnd"/>
      <w:r w:rsidRPr="00EC15D3">
        <w:rPr>
          <w:rFonts w:ascii="Noto Sans" w:eastAsia="Times New Roman" w:hAnsi="Noto Sans" w:cs="Noto Sans"/>
        </w:rPr>
        <w:t>]</w:t>
      </w:r>
    </w:p>
    <w:p w14:paraId="0B2B1DED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 </w:t>
      </w:r>
    </w:p>
    <w:p w14:paraId="1027D4E2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proofErr w:type="spellStart"/>
      <w:r w:rsidRPr="00EC15D3">
        <w:rPr>
          <w:rFonts w:ascii="Noto Sans" w:eastAsia="Times New Roman" w:hAnsi="Noto Sans" w:cs="Noto Sans"/>
        </w:rPr>
        <w:t>Motiu</w:t>
      </w:r>
      <w:proofErr w:type="spellEnd"/>
      <w:r w:rsidRPr="00EC15D3">
        <w:rPr>
          <w:rFonts w:ascii="Noto Sans" w:eastAsia="Times New Roman" w:hAnsi="Noto Sans" w:cs="Noto Sans"/>
        </w:rPr>
        <w:t xml:space="preserve"> de la </w:t>
      </w:r>
      <w:proofErr w:type="spellStart"/>
      <w:r w:rsidRPr="00EC15D3">
        <w:rPr>
          <w:rFonts w:ascii="Noto Sans" w:eastAsia="Times New Roman" w:hAnsi="Noto Sans" w:cs="Noto Sans"/>
        </w:rPr>
        <w:t>reclamació</w:t>
      </w:r>
      <w:proofErr w:type="spellEnd"/>
      <w:r w:rsidRPr="00EC15D3">
        <w:rPr>
          <w:rFonts w:ascii="Noto Sans" w:eastAsia="Times New Roman" w:hAnsi="Noto Sans" w:cs="Noto Sans"/>
        </w:rPr>
        <w:t>:</w:t>
      </w:r>
    </w:p>
    <w:p w14:paraId="631E9606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lastRenderedPageBreak/>
        <w:t xml:space="preserve">1. Manca </w:t>
      </w:r>
      <w:proofErr w:type="spellStart"/>
      <w:r w:rsidRPr="00EC15D3">
        <w:rPr>
          <w:rFonts w:ascii="Noto Sans" w:eastAsia="Times New Roman" w:hAnsi="Noto Sans" w:cs="Noto Sans"/>
        </w:rPr>
        <w:t>d’adequació</w:t>
      </w:r>
      <w:proofErr w:type="spellEnd"/>
      <w:r w:rsidRPr="00EC15D3">
        <w:rPr>
          <w:rFonts w:ascii="Noto Sans" w:eastAsia="Times New Roman" w:hAnsi="Noto Sans" w:cs="Noto Sans"/>
        </w:rPr>
        <w:t xml:space="preserve"> del </w:t>
      </w:r>
      <w:proofErr w:type="spellStart"/>
      <w:r w:rsidRPr="00EC15D3">
        <w:rPr>
          <w:rFonts w:ascii="Noto Sans" w:eastAsia="Times New Roman" w:hAnsi="Noto Sans" w:cs="Noto Sans"/>
        </w:rPr>
        <w:t>procés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d’avaluació</w:t>
      </w:r>
      <w:proofErr w:type="spellEnd"/>
      <w:r w:rsidRPr="00EC15D3">
        <w:rPr>
          <w:rFonts w:ascii="Noto Sans" w:eastAsia="Times New Roman" w:hAnsi="Noto Sans" w:cs="Noto Sans"/>
        </w:rPr>
        <w:t xml:space="preserve"> o </w:t>
      </w:r>
      <w:proofErr w:type="spellStart"/>
      <w:r w:rsidRPr="00EC15D3">
        <w:rPr>
          <w:rFonts w:ascii="Noto Sans" w:eastAsia="Times New Roman" w:hAnsi="Noto Sans" w:cs="Noto Sans"/>
        </w:rPr>
        <w:t>d’algun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dels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seus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elements</w:t>
      </w:r>
      <w:proofErr w:type="spellEnd"/>
      <w:r w:rsidRPr="00EC15D3">
        <w:rPr>
          <w:rFonts w:ascii="Noto Sans" w:eastAsia="Times New Roman" w:hAnsi="Noto Sans" w:cs="Noto Sans"/>
        </w:rPr>
        <w:t xml:space="preserve"> en </w:t>
      </w:r>
      <w:proofErr w:type="spellStart"/>
      <w:r w:rsidRPr="00EC15D3">
        <w:rPr>
          <w:rFonts w:ascii="Noto Sans" w:eastAsia="Times New Roman" w:hAnsi="Noto Sans" w:cs="Noto Sans"/>
        </w:rPr>
        <w:t>relació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amb</w:t>
      </w:r>
      <w:proofErr w:type="spellEnd"/>
      <w:r w:rsidRPr="00EC15D3">
        <w:rPr>
          <w:rFonts w:ascii="Noto Sans" w:eastAsia="Times New Roman" w:hAnsi="Noto Sans" w:cs="Noto Sans"/>
        </w:rPr>
        <w:t xml:space="preserve"> les </w:t>
      </w:r>
      <w:proofErr w:type="spellStart"/>
      <w:r w:rsidRPr="00EC15D3">
        <w:rPr>
          <w:rFonts w:ascii="Noto Sans" w:eastAsia="Times New Roman" w:hAnsi="Noto Sans" w:cs="Noto Sans"/>
        </w:rPr>
        <w:t>competències</w:t>
      </w:r>
      <w:proofErr w:type="spellEnd"/>
      <w:r w:rsidRPr="00EC15D3">
        <w:rPr>
          <w:rFonts w:ascii="Noto Sans" w:eastAsia="Times New Roman" w:hAnsi="Noto Sans" w:cs="Noto Sans"/>
        </w:rPr>
        <w:t xml:space="preserve"> específiques o </w:t>
      </w:r>
      <w:proofErr w:type="spellStart"/>
      <w:r w:rsidRPr="00EC15D3">
        <w:rPr>
          <w:rFonts w:ascii="Noto Sans" w:eastAsia="Times New Roman" w:hAnsi="Noto Sans" w:cs="Noto Sans"/>
        </w:rPr>
        <w:t>els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sabers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bàsics</w:t>
      </w:r>
      <w:proofErr w:type="spellEnd"/>
      <w:r w:rsidRPr="00EC15D3">
        <w:rPr>
          <w:rFonts w:ascii="Noto Sans" w:eastAsia="Times New Roman" w:hAnsi="Noto Sans" w:cs="Noto Sans"/>
        </w:rPr>
        <w:t>.</w:t>
      </w:r>
    </w:p>
    <w:p w14:paraId="276E5FAA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2. </w:t>
      </w:r>
      <w:proofErr w:type="spellStart"/>
      <w:r w:rsidRPr="00EC15D3">
        <w:rPr>
          <w:rFonts w:ascii="Noto Sans" w:eastAsia="Times New Roman" w:hAnsi="Noto Sans" w:cs="Noto Sans"/>
        </w:rPr>
        <w:t>Aplicació</w:t>
      </w:r>
      <w:proofErr w:type="spellEnd"/>
      <w:r w:rsidRPr="00EC15D3">
        <w:rPr>
          <w:rFonts w:ascii="Noto Sans" w:eastAsia="Times New Roman" w:hAnsi="Noto Sans" w:cs="Noto Sans"/>
        </w:rPr>
        <w:t xml:space="preserve"> incorrecta </w:t>
      </w:r>
      <w:proofErr w:type="spellStart"/>
      <w:r w:rsidRPr="00EC15D3">
        <w:rPr>
          <w:rFonts w:ascii="Noto Sans" w:eastAsia="Times New Roman" w:hAnsi="Noto Sans" w:cs="Noto Sans"/>
        </w:rPr>
        <w:t>dels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criteris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d’avaluació</w:t>
      </w:r>
      <w:proofErr w:type="spellEnd"/>
      <w:r w:rsidRPr="00EC15D3">
        <w:rPr>
          <w:rFonts w:ascii="Noto Sans" w:eastAsia="Times New Roman" w:hAnsi="Noto Sans" w:cs="Noto Sans"/>
        </w:rPr>
        <w:t xml:space="preserve"> i </w:t>
      </w:r>
      <w:proofErr w:type="spellStart"/>
      <w:r w:rsidRPr="00EC15D3">
        <w:rPr>
          <w:rFonts w:ascii="Noto Sans" w:eastAsia="Times New Roman" w:hAnsi="Noto Sans" w:cs="Noto Sans"/>
        </w:rPr>
        <w:t>qualificació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establerts</w:t>
      </w:r>
      <w:proofErr w:type="spellEnd"/>
      <w:r w:rsidRPr="00EC15D3">
        <w:rPr>
          <w:rFonts w:ascii="Noto Sans" w:eastAsia="Times New Roman" w:hAnsi="Noto Sans" w:cs="Noto Sans"/>
        </w:rPr>
        <w:t>.</w:t>
      </w:r>
    </w:p>
    <w:p w14:paraId="5058BD6C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3. </w:t>
      </w:r>
      <w:proofErr w:type="spellStart"/>
      <w:r w:rsidRPr="00EC15D3">
        <w:rPr>
          <w:rFonts w:ascii="Noto Sans" w:eastAsia="Times New Roman" w:hAnsi="Noto Sans" w:cs="Noto Sans"/>
        </w:rPr>
        <w:t>Aplicació</w:t>
      </w:r>
      <w:proofErr w:type="spellEnd"/>
      <w:r w:rsidRPr="00EC15D3">
        <w:rPr>
          <w:rFonts w:ascii="Noto Sans" w:eastAsia="Times New Roman" w:hAnsi="Noto Sans" w:cs="Noto Sans"/>
        </w:rPr>
        <w:t xml:space="preserve"> incorrecta </w:t>
      </w:r>
      <w:proofErr w:type="spellStart"/>
      <w:r w:rsidRPr="00EC15D3">
        <w:rPr>
          <w:rFonts w:ascii="Noto Sans" w:eastAsia="Times New Roman" w:hAnsi="Noto Sans" w:cs="Noto Sans"/>
        </w:rPr>
        <w:t>els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criteris</w:t>
      </w:r>
      <w:proofErr w:type="spellEnd"/>
      <w:r w:rsidRPr="00EC15D3">
        <w:rPr>
          <w:rFonts w:ascii="Noto Sans" w:eastAsia="Times New Roman" w:hAnsi="Noto Sans" w:cs="Noto Sans"/>
        </w:rPr>
        <w:t xml:space="preserve"> de </w:t>
      </w:r>
      <w:proofErr w:type="spellStart"/>
      <w:r w:rsidRPr="00EC15D3">
        <w:rPr>
          <w:rFonts w:ascii="Noto Sans" w:eastAsia="Times New Roman" w:hAnsi="Noto Sans" w:cs="Noto Sans"/>
        </w:rPr>
        <w:t>promoció</w:t>
      </w:r>
      <w:proofErr w:type="spellEnd"/>
      <w:r w:rsidRPr="00EC15D3">
        <w:rPr>
          <w:rFonts w:ascii="Noto Sans" w:eastAsia="Times New Roman" w:hAnsi="Noto Sans" w:cs="Noto Sans"/>
        </w:rPr>
        <w:t xml:space="preserve"> o </w:t>
      </w:r>
      <w:proofErr w:type="spellStart"/>
      <w:r w:rsidRPr="00EC15D3">
        <w:rPr>
          <w:rFonts w:ascii="Noto Sans" w:eastAsia="Times New Roman" w:hAnsi="Noto Sans" w:cs="Noto Sans"/>
        </w:rPr>
        <w:t>titulació</w:t>
      </w:r>
      <w:proofErr w:type="spellEnd"/>
      <w:r w:rsidRPr="00EC15D3">
        <w:rPr>
          <w:rFonts w:ascii="Noto Sans" w:eastAsia="Times New Roman" w:hAnsi="Noto Sans" w:cs="Noto Sans"/>
        </w:rPr>
        <w:t>.</w:t>
      </w:r>
    </w:p>
    <w:p w14:paraId="7767A8B4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 </w:t>
      </w:r>
    </w:p>
    <w:p w14:paraId="5EC004BD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Dades de la reunió:</w:t>
      </w:r>
    </w:p>
    <w:p w14:paraId="0782B08A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- Data: [</w:t>
      </w:r>
      <w:proofErr w:type="spellStart"/>
      <w:r w:rsidRPr="00EC15D3">
        <w:rPr>
          <w:rFonts w:ascii="Noto Sans" w:eastAsia="Times New Roman" w:hAnsi="Noto Sans" w:cs="Noto Sans"/>
        </w:rPr>
        <w:t>dd</w:t>
      </w:r>
      <w:proofErr w:type="spellEnd"/>
      <w:r w:rsidRPr="00EC15D3">
        <w:rPr>
          <w:rFonts w:ascii="Noto Sans" w:eastAsia="Times New Roman" w:hAnsi="Noto Sans" w:cs="Noto Sans"/>
        </w:rPr>
        <w:t>/mm/</w:t>
      </w:r>
      <w:proofErr w:type="spellStart"/>
      <w:r w:rsidRPr="00EC15D3">
        <w:rPr>
          <w:rFonts w:ascii="Noto Sans" w:eastAsia="Times New Roman" w:hAnsi="Noto Sans" w:cs="Noto Sans"/>
        </w:rPr>
        <w:t>aaaa</w:t>
      </w:r>
      <w:proofErr w:type="spellEnd"/>
      <w:r w:rsidRPr="00EC15D3">
        <w:rPr>
          <w:rFonts w:ascii="Noto Sans" w:eastAsia="Times New Roman" w:hAnsi="Noto Sans" w:cs="Noto Sans"/>
        </w:rPr>
        <w:t>]</w:t>
      </w:r>
    </w:p>
    <w:p w14:paraId="3BBB447F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- Hora: [</w:t>
      </w:r>
      <w:proofErr w:type="spellStart"/>
      <w:r w:rsidRPr="00EC15D3">
        <w:rPr>
          <w:rFonts w:ascii="Noto Sans" w:eastAsia="Times New Roman" w:hAnsi="Noto Sans" w:cs="Noto Sans"/>
        </w:rPr>
        <w:t>hh:mm</w:t>
      </w:r>
      <w:proofErr w:type="spellEnd"/>
      <w:r w:rsidRPr="00EC15D3">
        <w:rPr>
          <w:rFonts w:ascii="Noto Sans" w:eastAsia="Times New Roman" w:hAnsi="Noto Sans" w:cs="Noto Sans"/>
        </w:rPr>
        <w:t>]</w:t>
      </w:r>
    </w:p>
    <w:p w14:paraId="1A3F95FA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- </w:t>
      </w:r>
      <w:proofErr w:type="spellStart"/>
      <w:r w:rsidRPr="00EC15D3">
        <w:rPr>
          <w:rFonts w:ascii="Noto Sans" w:eastAsia="Times New Roman" w:hAnsi="Noto Sans" w:cs="Noto Sans"/>
        </w:rPr>
        <w:t>Lloc</w:t>
      </w:r>
      <w:proofErr w:type="spellEnd"/>
      <w:r w:rsidRPr="00EC15D3">
        <w:rPr>
          <w:rFonts w:ascii="Noto Sans" w:eastAsia="Times New Roman" w:hAnsi="Noto Sans" w:cs="Noto Sans"/>
        </w:rPr>
        <w:t>: [</w:t>
      </w:r>
      <w:proofErr w:type="spellStart"/>
      <w:r w:rsidRPr="00EC15D3">
        <w:rPr>
          <w:rFonts w:ascii="Noto Sans" w:eastAsia="Times New Roman" w:hAnsi="Noto Sans" w:cs="Noto Sans"/>
        </w:rPr>
        <w:t>Espai</w:t>
      </w:r>
      <w:proofErr w:type="spellEnd"/>
      <w:r w:rsidRPr="00EC15D3">
        <w:rPr>
          <w:rFonts w:ascii="Noto Sans" w:eastAsia="Times New Roman" w:hAnsi="Noto Sans" w:cs="Noto Sans"/>
        </w:rPr>
        <w:t xml:space="preserve"> del centre]</w:t>
      </w:r>
    </w:p>
    <w:p w14:paraId="1469697F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 </w:t>
      </w:r>
    </w:p>
    <w:p w14:paraId="2B00E02A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proofErr w:type="spellStart"/>
      <w:r w:rsidRPr="00EC15D3">
        <w:rPr>
          <w:rFonts w:ascii="Noto Sans" w:eastAsia="Times New Roman" w:hAnsi="Noto Sans" w:cs="Noto Sans"/>
        </w:rPr>
        <w:t>Ordre</w:t>
      </w:r>
      <w:proofErr w:type="spellEnd"/>
      <w:r w:rsidRPr="00EC15D3">
        <w:rPr>
          <w:rFonts w:ascii="Noto Sans" w:eastAsia="Times New Roman" w:hAnsi="Noto Sans" w:cs="Noto Sans"/>
        </w:rPr>
        <w:t xml:space="preserve"> del </w:t>
      </w:r>
      <w:proofErr w:type="spellStart"/>
      <w:r w:rsidRPr="00EC15D3">
        <w:rPr>
          <w:rFonts w:ascii="Noto Sans" w:eastAsia="Times New Roman" w:hAnsi="Noto Sans" w:cs="Noto Sans"/>
        </w:rPr>
        <w:t>dia</w:t>
      </w:r>
      <w:proofErr w:type="spellEnd"/>
      <w:r w:rsidRPr="00EC15D3">
        <w:rPr>
          <w:rFonts w:ascii="Noto Sans" w:eastAsia="Times New Roman" w:hAnsi="Noto Sans" w:cs="Noto Sans"/>
        </w:rPr>
        <w:t>:</w:t>
      </w:r>
    </w:p>
    <w:p w14:paraId="5BA4797B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1. </w:t>
      </w:r>
      <w:proofErr w:type="spellStart"/>
      <w:r w:rsidRPr="00EC15D3">
        <w:rPr>
          <w:rFonts w:ascii="Noto Sans" w:eastAsia="Times New Roman" w:hAnsi="Noto Sans" w:cs="Noto Sans"/>
        </w:rPr>
        <w:t>Exposició</w:t>
      </w:r>
      <w:proofErr w:type="spellEnd"/>
      <w:r w:rsidRPr="00EC15D3">
        <w:rPr>
          <w:rFonts w:ascii="Noto Sans" w:eastAsia="Times New Roman" w:hAnsi="Noto Sans" w:cs="Noto Sans"/>
        </w:rPr>
        <w:t xml:space="preserve"> de la </w:t>
      </w:r>
      <w:proofErr w:type="spellStart"/>
      <w:r w:rsidRPr="00EC15D3">
        <w:rPr>
          <w:rFonts w:ascii="Noto Sans" w:eastAsia="Times New Roman" w:hAnsi="Noto Sans" w:cs="Noto Sans"/>
        </w:rPr>
        <w:t>reclamació</w:t>
      </w:r>
      <w:proofErr w:type="spellEnd"/>
      <w:r w:rsidRPr="00EC15D3">
        <w:rPr>
          <w:rFonts w:ascii="Noto Sans" w:eastAsia="Times New Roman" w:hAnsi="Noto Sans" w:cs="Noto Sans"/>
        </w:rPr>
        <w:t xml:space="preserve"> presentada per </w:t>
      </w:r>
      <w:proofErr w:type="spellStart"/>
      <w:r w:rsidRPr="00EC15D3">
        <w:rPr>
          <w:rFonts w:ascii="Noto Sans" w:eastAsia="Times New Roman" w:hAnsi="Noto Sans" w:cs="Noto Sans"/>
        </w:rPr>
        <w:t>l’alumne</w:t>
      </w:r>
      <w:proofErr w:type="spellEnd"/>
      <w:r w:rsidRPr="00EC15D3">
        <w:rPr>
          <w:rFonts w:ascii="Noto Sans" w:eastAsia="Times New Roman" w:hAnsi="Noto Sans" w:cs="Noto Sans"/>
        </w:rPr>
        <w:t xml:space="preserve">/a o la </w:t>
      </w:r>
      <w:proofErr w:type="spellStart"/>
      <w:r w:rsidRPr="00EC15D3">
        <w:rPr>
          <w:rFonts w:ascii="Noto Sans" w:eastAsia="Times New Roman" w:hAnsi="Noto Sans" w:cs="Noto Sans"/>
        </w:rPr>
        <w:t>seva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família</w:t>
      </w:r>
      <w:proofErr w:type="spellEnd"/>
      <w:r w:rsidRPr="00EC15D3">
        <w:rPr>
          <w:rFonts w:ascii="Noto Sans" w:eastAsia="Times New Roman" w:hAnsi="Noto Sans" w:cs="Noto Sans"/>
        </w:rPr>
        <w:t>.</w:t>
      </w:r>
    </w:p>
    <w:p w14:paraId="4FD555CC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2. </w:t>
      </w:r>
      <w:proofErr w:type="spellStart"/>
      <w:r w:rsidRPr="00EC15D3">
        <w:rPr>
          <w:rFonts w:ascii="Noto Sans" w:eastAsia="Times New Roman" w:hAnsi="Noto Sans" w:cs="Noto Sans"/>
        </w:rPr>
        <w:t>Presentació</w:t>
      </w:r>
      <w:proofErr w:type="spellEnd"/>
      <w:r w:rsidRPr="00EC15D3">
        <w:rPr>
          <w:rFonts w:ascii="Noto Sans" w:eastAsia="Times New Roman" w:hAnsi="Noto Sans" w:cs="Noto Sans"/>
        </w:rPr>
        <w:t xml:space="preserve"> per </w:t>
      </w:r>
      <w:proofErr w:type="spellStart"/>
      <w:r w:rsidRPr="00EC15D3">
        <w:rPr>
          <w:rFonts w:ascii="Noto Sans" w:eastAsia="Times New Roman" w:hAnsi="Noto Sans" w:cs="Noto Sans"/>
        </w:rPr>
        <w:t>part</w:t>
      </w:r>
      <w:proofErr w:type="spellEnd"/>
      <w:r w:rsidRPr="00EC15D3">
        <w:rPr>
          <w:rFonts w:ascii="Noto Sans" w:eastAsia="Times New Roman" w:hAnsi="Noto Sans" w:cs="Noto Sans"/>
        </w:rPr>
        <w:t xml:space="preserve"> del </w:t>
      </w:r>
      <w:proofErr w:type="spellStart"/>
      <w:r w:rsidRPr="00EC15D3">
        <w:rPr>
          <w:rFonts w:ascii="Noto Sans" w:eastAsia="Times New Roman" w:hAnsi="Noto Sans" w:cs="Noto Sans"/>
        </w:rPr>
        <w:t>professorat</w:t>
      </w:r>
      <w:proofErr w:type="spellEnd"/>
      <w:r w:rsidRPr="00EC15D3">
        <w:rPr>
          <w:rFonts w:ascii="Noto Sans" w:eastAsia="Times New Roman" w:hAnsi="Noto Sans" w:cs="Noto Sans"/>
        </w:rPr>
        <w:t xml:space="preserve"> de les </w:t>
      </w:r>
      <w:proofErr w:type="spellStart"/>
      <w:r w:rsidRPr="00EC15D3">
        <w:rPr>
          <w:rFonts w:ascii="Noto Sans" w:eastAsia="Times New Roman" w:hAnsi="Noto Sans" w:cs="Noto Sans"/>
        </w:rPr>
        <w:t>evidències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d’aprenentatge</w:t>
      </w:r>
      <w:proofErr w:type="spellEnd"/>
      <w:r w:rsidRPr="00EC15D3">
        <w:rPr>
          <w:rFonts w:ascii="Noto Sans" w:eastAsia="Times New Roman" w:hAnsi="Noto Sans" w:cs="Noto Sans"/>
        </w:rPr>
        <w:t xml:space="preserve">, </w:t>
      </w:r>
      <w:proofErr w:type="spellStart"/>
      <w:r w:rsidRPr="00EC15D3">
        <w:rPr>
          <w:rFonts w:ascii="Noto Sans" w:eastAsia="Times New Roman" w:hAnsi="Noto Sans" w:cs="Noto Sans"/>
        </w:rPr>
        <w:t>criteris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aplicats</w:t>
      </w:r>
      <w:proofErr w:type="spellEnd"/>
      <w:r w:rsidRPr="00EC15D3">
        <w:rPr>
          <w:rFonts w:ascii="Noto Sans" w:eastAsia="Times New Roman" w:hAnsi="Noto Sans" w:cs="Noto Sans"/>
        </w:rPr>
        <w:t xml:space="preserve"> i </w:t>
      </w:r>
      <w:proofErr w:type="spellStart"/>
      <w:r w:rsidRPr="00EC15D3">
        <w:rPr>
          <w:rFonts w:ascii="Noto Sans" w:eastAsia="Times New Roman" w:hAnsi="Noto Sans" w:cs="Noto Sans"/>
        </w:rPr>
        <w:t>justificació</w:t>
      </w:r>
      <w:proofErr w:type="spellEnd"/>
      <w:r w:rsidRPr="00EC15D3">
        <w:rPr>
          <w:rFonts w:ascii="Noto Sans" w:eastAsia="Times New Roman" w:hAnsi="Noto Sans" w:cs="Noto Sans"/>
        </w:rPr>
        <w:t xml:space="preserve"> de la </w:t>
      </w:r>
      <w:proofErr w:type="spellStart"/>
      <w:r w:rsidRPr="00EC15D3">
        <w:rPr>
          <w:rFonts w:ascii="Noto Sans" w:eastAsia="Times New Roman" w:hAnsi="Noto Sans" w:cs="Noto Sans"/>
        </w:rPr>
        <w:t>qualificació</w:t>
      </w:r>
      <w:proofErr w:type="spellEnd"/>
      <w:r w:rsidRPr="00EC15D3">
        <w:rPr>
          <w:rFonts w:ascii="Noto Sans" w:eastAsia="Times New Roman" w:hAnsi="Noto Sans" w:cs="Noto Sans"/>
        </w:rPr>
        <w:t>.</w:t>
      </w:r>
    </w:p>
    <w:p w14:paraId="46496573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3. </w:t>
      </w:r>
      <w:proofErr w:type="spellStart"/>
      <w:r w:rsidRPr="00EC15D3">
        <w:rPr>
          <w:rFonts w:ascii="Noto Sans" w:eastAsia="Times New Roman" w:hAnsi="Noto Sans" w:cs="Noto Sans"/>
        </w:rPr>
        <w:t>Deliberació</w:t>
      </w:r>
      <w:proofErr w:type="spellEnd"/>
      <w:r w:rsidRPr="00EC15D3">
        <w:rPr>
          <w:rFonts w:ascii="Noto Sans" w:eastAsia="Times New Roman" w:hAnsi="Noto Sans" w:cs="Noto Sans"/>
        </w:rPr>
        <w:t xml:space="preserve"> del </w:t>
      </w:r>
      <w:proofErr w:type="spellStart"/>
      <w:r w:rsidRPr="00EC15D3">
        <w:rPr>
          <w:rFonts w:ascii="Noto Sans" w:eastAsia="Times New Roman" w:hAnsi="Noto Sans" w:cs="Noto Sans"/>
        </w:rPr>
        <w:t>Departament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Didàctic</w:t>
      </w:r>
      <w:proofErr w:type="spellEnd"/>
      <w:r w:rsidRPr="00EC15D3">
        <w:rPr>
          <w:rFonts w:ascii="Noto Sans" w:eastAsia="Times New Roman" w:hAnsi="Noto Sans" w:cs="Noto Sans"/>
        </w:rPr>
        <w:t>.</w:t>
      </w:r>
    </w:p>
    <w:p w14:paraId="08C5CDAA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4. </w:t>
      </w:r>
      <w:proofErr w:type="spellStart"/>
      <w:r w:rsidRPr="00EC15D3">
        <w:rPr>
          <w:rFonts w:ascii="Noto Sans" w:eastAsia="Times New Roman" w:hAnsi="Noto Sans" w:cs="Noto Sans"/>
        </w:rPr>
        <w:t>Emissió</w:t>
      </w:r>
      <w:proofErr w:type="spellEnd"/>
      <w:r w:rsidRPr="00EC15D3">
        <w:rPr>
          <w:rFonts w:ascii="Noto Sans" w:eastAsia="Times New Roman" w:hAnsi="Noto Sans" w:cs="Noto Sans"/>
        </w:rPr>
        <w:t xml:space="preserve"> de </w:t>
      </w:r>
      <w:proofErr w:type="spellStart"/>
      <w:r w:rsidRPr="00EC15D3">
        <w:rPr>
          <w:rFonts w:ascii="Noto Sans" w:eastAsia="Times New Roman" w:hAnsi="Noto Sans" w:cs="Noto Sans"/>
        </w:rPr>
        <w:t>l’informe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motivat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segons</w:t>
      </w:r>
      <w:proofErr w:type="spellEnd"/>
      <w:r w:rsidRPr="00EC15D3">
        <w:rPr>
          <w:rFonts w:ascii="Noto Sans" w:eastAsia="Times New Roman" w:hAnsi="Noto Sans" w:cs="Noto Sans"/>
        </w:rPr>
        <w:t xml:space="preserve"> el </w:t>
      </w:r>
      <w:proofErr w:type="spellStart"/>
      <w:r w:rsidRPr="00EC15D3">
        <w:rPr>
          <w:rFonts w:ascii="Noto Sans" w:eastAsia="Times New Roman" w:hAnsi="Noto Sans" w:cs="Noto Sans"/>
        </w:rPr>
        <w:t>procediment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establert</w:t>
      </w:r>
      <w:proofErr w:type="spellEnd"/>
      <w:r w:rsidRPr="00EC15D3">
        <w:rPr>
          <w:rFonts w:ascii="Noto Sans" w:eastAsia="Times New Roman" w:hAnsi="Noto Sans" w:cs="Noto Sans"/>
        </w:rPr>
        <w:t xml:space="preserve"> a </w:t>
      </w:r>
      <w:proofErr w:type="spellStart"/>
      <w:r w:rsidRPr="00EC15D3">
        <w:rPr>
          <w:rFonts w:ascii="Noto Sans" w:eastAsia="Times New Roman" w:hAnsi="Noto Sans" w:cs="Noto Sans"/>
        </w:rPr>
        <w:t>l’Ordre</w:t>
      </w:r>
      <w:proofErr w:type="spellEnd"/>
      <w:r w:rsidRPr="00EC15D3">
        <w:rPr>
          <w:rFonts w:ascii="Noto Sans" w:eastAsia="Times New Roman" w:hAnsi="Noto Sans" w:cs="Noto Sans"/>
        </w:rPr>
        <w:t xml:space="preserve"> 27/2025 i el </w:t>
      </w:r>
      <w:proofErr w:type="spellStart"/>
      <w:r w:rsidRPr="00EC15D3">
        <w:rPr>
          <w:rFonts w:ascii="Noto Sans" w:eastAsia="Times New Roman" w:hAnsi="Noto Sans" w:cs="Noto Sans"/>
        </w:rPr>
        <w:t>Decret</w:t>
      </w:r>
      <w:proofErr w:type="spellEnd"/>
      <w:r w:rsidRPr="00EC15D3">
        <w:rPr>
          <w:rFonts w:ascii="Noto Sans" w:eastAsia="Times New Roman" w:hAnsi="Noto Sans" w:cs="Noto Sans"/>
        </w:rPr>
        <w:t xml:space="preserve"> 121/2010.</w:t>
      </w:r>
    </w:p>
    <w:p w14:paraId="276FA0EA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 </w:t>
      </w:r>
    </w:p>
    <w:p w14:paraId="007D06A8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proofErr w:type="spellStart"/>
      <w:r w:rsidRPr="00EC15D3">
        <w:rPr>
          <w:rFonts w:ascii="Noto Sans" w:eastAsia="Times New Roman" w:hAnsi="Noto Sans" w:cs="Noto Sans"/>
        </w:rPr>
        <w:t>Atentament</w:t>
      </w:r>
      <w:proofErr w:type="spellEnd"/>
      <w:r w:rsidRPr="00EC15D3">
        <w:rPr>
          <w:rFonts w:ascii="Noto Sans" w:eastAsia="Times New Roman" w:hAnsi="Noto Sans" w:cs="Noto Sans"/>
        </w:rPr>
        <w:t>,</w:t>
      </w:r>
    </w:p>
    <w:p w14:paraId="5774FFBF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 </w:t>
      </w:r>
    </w:p>
    <w:p w14:paraId="3E841C61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[</w:t>
      </w:r>
      <w:proofErr w:type="spellStart"/>
      <w:r w:rsidRPr="00EC15D3">
        <w:rPr>
          <w:rFonts w:ascii="Noto Sans" w:eastAsia="Times New Roman" w:hAnsi="Noto Sans" w:cs="Noto Sans"/>
        </w:rPr>
        <w:t>Nom</w:t>
      </w:r>
      <w:proofErr w:type="spellEnd"/>
      <w:r w:rsidRPr="00EC15D3">
        <w:rPr>
          <w:rFonts w:ascii="Noto Sans" w:eastAsia="Times New Roman" w:hAnsi="Noto Sans" w:cs="Noto Sans"/>
        </w:rPr>
        <w:t xml:space="preserve"> i </w:t>
      </w:r>
      <w:proofErr w:type="spellStart"/>
      <w:r w:rsidRPr="00EC15D3">
        <w:rPr>
          <w:rFonts w:ascii="Noto Sans" w:eastAsia="Times New Roman" w:hAnsi="Noto Sans" w:cs="Noto Sans"/>
        </w:rPr>
        <w:t>llinatges</w:t>
      </w:r>
      <w:proofErr w:type="spellEnd"/>
      <w:r w:rsidRPr="00EC15D3">
        <w:rPr>
          <w:rFonts w:ascii="Noto Sans" w:eastAsia="Times New Roman" w:hAnsi="Noto Sans" w:cs="Noto Sans"/>
        </w:rPr>
        <w:t>]</w:t>
      </w:r>
    </w:p>
    <w:p w14:paraId="6D4179F2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Director/a del centre</w:t>
      </w:r>
    </w:p>
    <w:p w14:paraId="03F02869" w14:textId="77777777" w:rsidR="00012E52" w:rsidRPr="00EC15D3" w:rsidRDefault="00012E52" w:rsidP="00012E52">
      <w:pPr>
        <w:spacing w:after="20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[</w:t>
      </w:r>
      <w:proofErr w:type="spellStart"/>
      <w:r w:rsidRPr="00EC15D3">
        <w:rPr>
          <w:rFonts w:ascii="Noto Sans" w:eastAsia="Times New Roman" w:hAnsi="Noto Sans" w:cs="Noto Sans"/>
        </w:rPr>
        <w:t>Nom</w:t>
      </w:r>
      <w:proofErr w:type="spellEnd"/>
      <w:r w:rsidRPr="00EC15D3">
        <w:rPr>
          <w:rFonts w:ascii="Noto Sans" w:eastAsia="Times New Roman" w:hAnsi="Noto Sans" w:cs="Noto Sans"/>
        </w:rPr>
        <w:t xml:space="preserve"> del centre]</w:t>
      </w:r>
    </w:p>
    <w:p w14:paraId="0608DEDE" w14:textId="535DEEBB" w:rsidR="00EC15D3" w:rsidRPr="00012E52" w:rsidRDefault="00EC15D3" w:rsidP="00012E52"/>
    <w:sectPr w:rsidR="00EC15D3" w:rsidRPr="00012E52" w:rsidSect="009C10C7">
      <w:headerReference w:type="default" r:id="rId7"/>
      <w:footerReference w:type="default" r:id="rId8"/>
      <w:pgSz w:w="11906" w:h="16838"/>
      <w:pgMar w:top="-1701" w:right="851" w:bottom="1701" w:left="2552" w:header="720" w:footer="72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AD7659" w14:textId="77777777" w:rsidR="009A2ADC" w:rsidRDefault="009A2ADC">
      <w:pPr>
        <w:spacing w:after="0" w:line="240" w:lineRule="auto"/>
      </w:pPr>
      <w:r>
        <w:separator/>
      </w:r>
    </w:p>
  </w:endnote>
  <w:endnote w:type="continuationSeparator" w:id="0">
    <w:p w14:paraId="14EAC603" w14:textId="77777777" w:rsidR="009A2ADC" w:rsidRDefault="009A2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A6D17" w14:textId="5377829B" w:rsidR="00EC15D3" w:rsidRDefault="00EC15D3">
    <w:pPr>
      <w:pStyle w:val="Piedepgina"/>
      <w:jc w:val="right"/>
    </w:pPr>
  </w:p>
  <w:p w14:paraId="5B8FE752" w14:textId="77777777" w:rsidR="00EC15D3" w:rsidRDefault="00EC15D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ADD6BF" w14:textId="77777777" w:rsidR="009A2ADC" w:rsidRDefault="009A2ADC">
      <w:pPr>
        <w:spacing w:after="0" w:line="240" w:lineRule="auto"/>
      </w:pPr>
      <w:r>
        <w:separator/>
      </w:r>
    </w:p>
  </w:footnote>
  <w:footnote w:type="continuationSeparator" w:id="0">
    <w:p w14:paraId="57626410" w14:textId="77777777" w:rsidR="009A2ADC" w:rsidRDefault="009A2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87CE8" w14:textId="77777777" w:rsidR="009C10C7" w:rsidRDefault="009C10C7">
    <w:pPr>
      <w:pStyle w:val="Encabezado"/>
    </w:pPr>
    <w:r>
      <w:rPr>
        <w:noProof/>
      </w:rPr>
      <w:pict w14:anchorId="74F8E9C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4" o:spid="_x0000_s1025" type="#_x0000_t75" style="position:absolute;margin-left:-80.25pt;margin-top:-10.2pt;width:56.95pt;height:95.15pt;z-index:-1;visibility:visibl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ABC65C3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2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10" w15:restartNumberingAfterBreak="0">
    <w:nsid w:val="0000000B"/>
    <w:multiLevelType w:val="multilevel"/>
    <w:tmpl w:val="0000000B"/>
    <w:lvl w:ilvl="0">
      <w:start w:val="3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11" w15:restartNumberingAfterBreak="0">
    <w:nsid w:val="0000000C"/>
    <w:multiLevelType w:val="multilevel"/>
    <w:tmpl w:val="0000000C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12" w15:restartNumberingAfterBreak="0">
    <w:nsid w:val="0000000D"/>
    <w:multiLevelType w:val="multilevel"/>
    <w:tmpl w:val="0000000D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13" w15:restartNumberingAfterBreak="0">
    <w:nsid w:val="0000000E"/>
    <w:multiLevelType w:val="multilevel"/>
    <w:tmpl w:val="0000000E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multilevel"/>
    <w:tmpl w:val="0000000F"/>
    <w:lvl w:ilvl="0">
      <w:start w:val="1"/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 w15:restartNumberingAfterBreak="0">
    <w:nsid w:val="00000010"/>
    <w:multiLevelType w:val="multilevel"/>
    <w:tmpl w:val="00000010"/>
    <w:lvl w:ilvl="0">
      <w:start w:val="1"/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00000012"/>
    <w:multiLevelType w:val="multilevel"/>
    <w:tmpl w:val="000000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00000013"/>
    <w:multiLevelType w:val="multilevel"/>
    <w:tmpl w:val="000000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00000014"/>
    <w:multiLevelType w:val="multilevel"/>
    <w:tmpl w:val="000000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00000015"/>
    <w:multiLevelType w:val="multilevel"/>
    <w:tmpl w:val="00000015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00000016"/>
    <w:multiLevelType w:val="multilevel"/>
    <w:tmpl w:val="00000016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00000017"/>
    <w:multiLevelType w:val="multilevel"/>
    <w:tmpl w:val="00000017"/>
    <w:lvl w:ilvl="0">
      <w:start w:val="4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00000018"/>
    <w:multiLevelType w:val="multilevel"/>
    <w:tmpl w:val="0000001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00000019"/>
    <w:multiLevelType w:val="multilevel"/>
    <w:tmpl w:val="00000019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5" w15:restartNumberingAfterBreak="0">
    <w:nsid w:val="0000001A"/>
    <w:multiLevelType w:val="multilevel"/>
    <w:tmpl w:val="0000001A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6" w15:restartNumberingAfterBreak="0">
    <w:nsid w:val="00398672"/>
    <w:multiLevelType w:val="hybridMultilevel"/>
    <w:tmpl w:val="95E2932E"/>
    <w:lvl w:ilvl="0" w:tplc="DD128CB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EECA71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4CD7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B8A8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4E8B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A12B4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C074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C206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E2B0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08388113"/>
    <w:multiLevelType w:val="hybridMultilevel"/>
    <w:tmpl w:val="55446402"/>
    <w:lvl w:ilvl="0" w:tplc="30708BDA">
      <w:start w:val="1"/>
      <w:numFmt w:val="decimal"/>
      <w:lvlText w:val="%1."/>
      <w:lvlJc w:val="left"/>
      <w:pPr>
        <w:ind w:left="720" w:hanging="360"/>
      </w:pPr>
    </w:lvl>
    <w:lvl w:ilvl="1" w:tplc="D6A40430">
      <w:start w:val="1"/>
      <w:numFmt w:val="lowerLetter"/>
      <w:lvlText w:val="%2."/>
      <w:lvlJc w:val="left"/>
      <w:pPr>
        <w:ind w:left="1440" w:hanging="360"/>
      </w:pPr>
    </w:lvl>
    <w:lvl w:ilvl="2" w:tplc="23421904">
      <w:start w:val="1"/>
      <w:numFmt w:val="lowerRoman"/>
      <w:lvlText w:val="%3."/>
      <w:lvlJc w:val="right"/>
      <w:pPr>
        <w:ind w:left="2160" w:hanging="180"/>
      </w:pPr>
    </w:lvl>
    <w:lvl w:ilvl="3" w:tplc="FFFAD5DA">
      <w:start w:val="1"/>
      <w:numFmt w:val="decimal"/>
      <w:lvlText w:val="%4."/>
      <w:lvlJc w:val="left"/>
      <w:pPr>
        <w:ind w:left="2880" w:hanging="360"/>
      </w:pPr>
    </w:lvl>
    <w:lvl w:ilvl="4" w:tplc="C71E6A72">
      <w:start w:val="1"/>
      <w:numFmt w:val="lowerLetter"/>
      <w:lvlText w:val="%5."/>
      <w:lvlJc w:val="left"/>
      <w:pPr>
        <w:ind w:left="3600" w:hanging="360"/>
      </w:pPr>
    </w:lvl>
    <w:lvl w:ilvl="5" w:tplc="F968AF4A">
      <w:start w:val="1"/>
      <w:numFmt w:val="lowerRoman"/>
      <w:lvlText w:val="%6."/>
      <w:lvlJc w:val="right"/>
      <w:pPr>
        <w:ind w:left="4320" w:hanging="180"/>
      </w:pPr>
    </w:lvl>
    <w:lvl w:ilvl="6" w:tplc="5BAEBD2A">
      <w:start w:val="1"/>
      <w:numFmt w:val="decimal"/>
      <w:lvlText w:val="%7."/>
      <w:lvlJc w:val="left"/>
      <w:pPr>
        <w:ind w:left="5040" w:hanging="360"/>
      </w:pPr>
    </w:lvl>
    <w:lvl w:ilvl="7" w:tplc="968CE32A">
      <w:start w:val="1"/>
      <w:numFmt w:val="lowerLetter"/>
      <w:lvlText w:val="%8."/>
      <w:lvlJc w:val="left"/>
      <w:pPr>
        <w:ind w:left="5760" w:hanging="360"/>
      </w:pPr>
    </w:lvl>
    <w:lvl w:ilvl="8" w:tplc="6054103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B9201B4"/>
    <w:multiLevelType w:val="hybridMultilevel"/>
    <w:tmpl w:val="FFF4E8E0"/>
    <w:lvl w:ilvl="0" w:tplc="911EB476">
      <w:start w:val="2"/>
      <w:numFmt w:val="decimal"/>
      <w:lvlText w:val="%1."/>
      <w:lvlJc w:val="left"/>
      <w:pPr>
        <w:ind w:left="720" w:hanging="360"/>
      </w:pPr>
    </w:lvl>
    <w:lvl w:ilvl="1" w:tplc="C3147E50">
      <w:start w:val="1"/>
      <w:numFmt w:val="lowerLetter"/>
      <w:lvlText w:val="%2."/>
      <w:lvlJc w:val="left"/>
      <w:pPr>
        <w:ind w:left="1440" w:hanging="360"/>
      </w:pPr>
    </w:lvl>
    <w:lvl w:ilvl="2" w:tplc="3BBC08E8">
      <w:start w:val="1"/>
      <w:numFmt w:val="lowerRoman"/>
      <w:lvlText w:val="%3."/>
      <w:lvlJc w:val="right"/>
      <w:pPr>
        <w:ind w:left="2160" w:hanging="180"/>
      </w:pPr>
    </w:lvl>
    <w:lvl w:ilvl="3" w:tplc="31A27A8A">
      <w:start w:val="1"/>
      <w:numFmt w:val="decimal"/>
      <w:lvlText w:val="%4."/>
      <w:lvlJc w:val="left"/>
      <w:pPr>
        <w:ind w:left="2880" w:hanging="360"/>
      </w:pPr>
    </w:lvl>
    <w:lvl w:ilvl="4" w:tplc="67F82D52">
      <w:start w:val="1"/>
      <w:numFmt w:val="lowerLetter"/>
      <w:lvlText w:val="%5."/>
      <w:lvlJc w:val="left"/>
      <w:pPr>
        <w:ind w:left="3600" w:hanging="360"/>
      </w:pPr>
    </w:lvl>
    <w:lvl w:ilvl="5" w:tplc="2CD67B54">
      <w:start w:val="1"/>
      <w:numFmt w:val="lowerRoman"/>
      <w:lvlText w:val="%6."/>
      <w:lvlJc w:val="right"/>
      <w:pPr>
        <w:ind w:left="4320" w:hanging="180"/>
      </w:pPr>
    </w:lvl>
    <w:lvl w:ilvl="6" w:tplc="AF049752">
      <w:start w:val="1"/>
      <w:numFmt w:val="decimal"/>
      <w:lvlText w:val="%7."/>
      <w:lvlJc w:val="left"/>
      <w:pPr>
        <w:ind w:left="5040" w:hanging="360"/>
      </w:pPr>
    </w:lvl>
    <w:lvl w:ilvl="7" w:tplc="A5E27C60">
      <w:start w:val="1"/>
      <w:numFmt w:val="lowerLetter"/>
      <w:lvlText w:val="%8."/>
      <w:lvlJc w:val="left"/>
      <w:pPr>
        <w:ind w:left="5760" w:hanging="360"/>
      </w:pPr>
    </w:lvl>
    <w:lvl w:ilvl="8" w:tplc="DCD0D5C4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3759488"/>
    <w:multiLevelType w:val="hybridMultilevel"/>
    <w:tmpl w:val="3D30A548"/>
    <w:lvl w:ilvl="0" w:tplc="60CA9BA4">
      <w:start w:val="4"/>
      <w:numFmt w:val="decimal"/>
      <w:lvlText w:val="%1."/>
      <w:lvlJc w:val="left"/>
      <w:pPr>
        <w:ind w:left="720" w:hanging="360"/>
      </w:pPr>
    </w:lvl>
    <w:lvl w:ilvl="1" w:tplc="511AAC9A">
      <w:start w:val="1"/>
      <w:numFmt w:val="lowerLetter"/>
      <w:lvlText w:val="%2."/>
      <w:lvlJc w:val="left"/>
      <w:pPr>
        <w:ind w:left="1440" w:hanging="360"/>
      </w:pPr>
    </w:lvl>
    <w:lvl w:ilvl="2" w:tplc="28E6691C">
      <w:start w:val="1"/>
      <w:numFmt w:val="lowerRoman"/>
      <w:lvlText w:val="%3."/>
      <w:lvlJc w:val="right"/>
      <w:pPr>
        <w:ind w:left="2160" w:hanging="180"/>
      </w:pPr>
    </w:lvl>
    <w:lvl w:ilvl="3" w:tplc="CB88BAC8">
      <w:start w:val="1"/>
      <w:numFmt w:val="decimal"/>
      <w:lvlText w:val="%4."/>
      <w:lvlJc w:val="left"/>
      <w:pPr>
        <w:ind w:left="2880" w:hanging="360"/>
      </w:pPr>
    </w:lvl>
    <w:lvl w:ilvl="4" w:tplc="0F6C20B4">
      <w:start w:val="1"/>
      <w:numFmt w:val="lowerLetter"/>
      <w:lvlText w:val="%5."/>
      <w:lvlJc w:val="left"/>
      <w:pPr>
        <w:ind w:left="3600" w:hanging="360"/>
      </w:pPr>
    </w:lvl>
    <w:lvl w:ilvl="5" w:tplc="0DDE4BEC">
      <w:start w:val="1"/>
      <w:numFmt w:val="lowerRoman"/>
      <w:lvlText w:val="%6."/>
      <w:lvlJc w:val="right"/>
      <w:pPr>
        <w:ind w:left="4320" w:hanging="180"/>
      </w:pPr>
    </w:lvl>
    <w:lvl w:ilvl="6" w:tplc="ED7C59D0">
      <w:start w:val="1"/>
      <w:numFmt w:val="decimal"/>
      <w:lvlText w:val="%7."/>
      <w:lvlJc w:val="left"/>
      <w:pPr>
        <w:ind w:left="5040" w:hanging="360"/>
      </w:pPr>
    </w:lvl>
    <w:lvl w:ilvl="7" w:tplc="012655F2">
      <w:start w:val="1"/>
      <w:numFmt w:val="lowerLetter"/>
      <w:lvlText w:val="%8."/>
      <w:lvlJc w:val="left"/>
      <w:pPr>
        <w:ind w:left="5760" w:hanging="360"/>
      </w:pPr>
    </w:lvl>
    <w:lvl w:ilvl="8" w:tplc="884AF42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44B2B29"/>
    <w:multiLevelType w:val="hybridMultilevel"/>
    <w:tmpl w:val="62585F54"/>
    <w:lvl w:ilvl="0" w:tplc="B4EC76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DC03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6810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5CAE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78BE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8E2F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AE63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BAB0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0ECB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3B9579D"/>
    <w:multiLevelType w:val="hybridMultilevel"/>
    <w:tmpl w:val="B14417BE"/>
    <w:lvl w:ilvl="0" w:tplc="276815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58A73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3F682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4CB6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5ACE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B2A94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642A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AE51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F8D0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A379F3F"/>
    <w:multiLevelType w:val="hybridMultilevel"/>
    <w:tmpl w:val="5060E3FE"/>
    <w:lvl w:ilvl="0" w:tplc="2F66C26C">
      <w:start w:val="3"/>
      <w:numFmt w:val="decimal"/>
      <w:lvlText w:val="%1."/>
      <w:lvlJc w:val="left"/>
      <w:pPr>
        <w:ind w:left="720" w:hanging="360"/>
      </w:pPr>
    </w:lvl>
    <w:lvl w:ilvl="1" w:tplc="2C168C74">
      <w:start w:val="1"/>
      <w:numFmt w:val="lowerLetter"/>
      <w:lvlText w:val="%2."/>
      <w:lvlJc w:val="left"/>
      <w:pPr>
        <w:ind w:left="1440" w:hanging="360"/>
      </w:pPr>
    </w:lvl>
    <w:lvl w:ilvl="2" w:tplc="D31EC37E">
      <w:start w:val="1"/>
      <w:numFmt w:val="lowerRoman"/>
      <w:lvlText w:val="%3."/>
      <w:lvlJc w:val="right"/>
      <w:pPr>
        <w:ind w:left="2160" w:hanging="180"/>
      </w:pPr>
    </w:lvl>
    <w:lvl w:ilvl="3" w:tplc="6F30DE50">
      <w:start w:val="1"/>
      <w:numFmt w:val="decimal"/>
      <w:lvlText w:val="%4."/>
      <w:lvlJc w:val="left"/>
      <w:pPr>
        <w:ind w:left="2880" w:hanging="360"/>
      </w:pPr>
    </w:lvl>
    <w:lvl w:ilvl="4" w:tplc="5A806C94">
      <w:start w:val="1"/>
      <w:numFmt w:val="lowerLetter"/>
      <w:lvlText w:val="%5."/>
      <w:lvlJc w:val="left"/>
      <w:pPr>
        <w:ind w:left="3600" w:hanging="360"/>
      </w:pPr>
    </w:lvl>
    <w:lvl w:ilvl="5" w:tplc="FC04CBAA">
      <w:start w:val="1"/>
      <w:numFmt w:val="lowerRoman"/>
      <w:lvlText w:val="%6."/>
      <w:lvlJc w:val="right"/>
      <w:pPr>
        <w:ind w:left="4320" w:hanging="180"/>
      </w:pPr>
    </w:lvl>
    <w:lvl w:ilvl="6" w:tplc="C354EAF8">
      <w:start w:val="1"/>
      <w:numFmt w:val="decimal"/>
      <w:lvlText w:val="%7."/>
      <w:lvlJc w:val="left"/>
      <w:pPr>
        <w:ind w:left="5040" w:hanging="360"/>
      </w:pPr>
    </w:lvl>
    <w:lvl w:ilvl="7" w:tplc="C5A4B976">
      <w:start w:val="1"/>
      <w:numFmt w:val="lowerLetter"/>
      <w:lvlText w:val="%8."/>
      <w:lvlJc w:val="left"/>
      <w:pPr>
        <w:ind w:left="5760" w:hanging="360"/>
      </w:pPr>
    </w:lvl>
    <w:lvl w:ilvl="8" w:tplc="56509600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DB17110"/>
    <w:multiLevelType w:val="hybridMultilevel"/>
    <w:tmpl w:val="8E001396"/>
    <w:lvl w:ilvl="0" w:tplc="BF2466F8">
      <w:start w:val="1"/>
      <w:numFmt w:val="decimal"/>
      <w:lvlText w:val="%1."/>
      <w:lvlJc w:val="left"/>
      <w:pPr>
        <w:ind w:left="720" w:hanging="360"/>
      </w:pPr>
    </w:lvl>
    <w:lvl w:ilvl="1" w:tplc="D8FE3FA6">
      <w:start w:val="1"/>
      <w:numFmt w:val="lowerLetter"/>
      <w:lvlText w:val="%2."/>
      <w:lvlJc w:val="left"/>
      <w:pPr>
        <w:ind w:left="1440" w:hanging="360"/>
      </w:pPr>
    </w:lvl>
    <w:lvl w:ilvl="2" w:tplc="574A0B04">
      <w:start w:val="1"/>
      <w:numFmt w:val="lowerRoman"/>
      <w:lvlText w:val="%3."/>
      <w:lvlJc w:val="right"/>
      <w:pPr>
        <w:ind w:left="2160" w:hanging="180"/>
      </w:pPr>
    </w:lvl>
    <w:lvl w:ilvl="3" w:tplc="1E44796E">
      <w:start w:val="1"/>
      <w:numFmt w:val="decimal"/>
      <w:lvlText w:val="%4."/>
      <w:lvlJc w:val="left"/>
      <w:pPr>
        <w:ind w:left="2880" w:hanging="360"/>
      </w:pPr>
    </w:lvl>
    <w:lvl w:ilvl="4" w:tplc="CF9E982A">
      <w:start w:val="1"/>
      <w:numFmt w:val="lowerLetter"/>
      <w:lvlText w:val="%5."/>
      <w:lvlJc w:val="left"/>
      <w:pPr>
        <w:ind w:left="3600" w:hanging="360"/>
      </w:pPr>
    </w:lvl>
    <w:lvl w:ilvl="5" w:tplc="0A3E284E">
      <w:start w:val="1"/>
      <w:numFmt w:val="lowerRoman"/>
      <w:lvlText w:val="%6."/>
      <w:lvlJc w:val="right"/>
      <w:pPr>
        <w:ind w:left="4320" w:hanging="180"/>
      </w:pPr>
    </w:lvl>
    <w:lvl w:ilvl="6" w:tplc="BB9275B0">
      <w:start w:val="1"/>
      <w:numFmt w:val="decimal"/>
      <w:lvlText w:val="%7."/>
      <w:lvlJc w:val="left"/>
      <w:pPr>
        <w:ind w:left="5040" w:hanging="360"/>
      </w:pPr>
    </w:lvl>
    <w:lvl w:ilvl="7" w:tplc="58620494">
      <w:start w:val="1"/>
      <w:numFmt w:val="lowerLetter"/>
      <w:lvlText w:val="%8."/>
      <w:lvlJc w:val="left"/>
      <w:pPr>
        <w:ind w:left="5760" w:hanging="360"/>
      </w:pPr>
    </w:lvl>
    <w:lvl w:ilvl="8" w:tplc="1270B82A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CCF0D5"/>
    <w:multiLevelType w:val="hybridMultilevel"/>
    <w:tmpl w:val="520CF59A"/>
    <w:lvl w:ilvl="0" w:tplc="CB12FF3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347A81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A34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C42E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5A2D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45C2E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4A2E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4220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3443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E6FDB85"/>
    <w:multiLevelType w:val="hybridMultilevel"/>
    <w:tmpl w:val="9FEA7CA8"/>
    <w:lvl w:ilvl="0" w:tplc="D938CA32">
      <w:start w:val="1"/>
      <w:numFmt w:val="decimal"/>
      <w:lvlText w:val="%1."/>
      <w:lvlJc w:val="left"/>
      <w:pPr>
        <w:ind w:left="720" w:hanging="360"/>
      </w:pPr>
    </w:lvl>
    <w:lvl w:ilvl="1" w:tplc="821E50D6">
      <w:start w:val="1"/>
      <w:numFmt w:val="lowerLetter"/>
      <w:lvlText w:val="%2."/>
      <w:lvlJc w:val="left"/>
      <w:pPr>
        <w:ind w:left="1440" w:hanging="360"/>
      </w:pPr>
    </w:lvl>
    <w:lvl w:ilvl="2" w:tplc="94F4D570">
      <w:start w:val="1"/>
      <w:numFmt w:val="lowerRoman"/>
      <w:lvlText w:val="%3."/>
      <w:lvlJc w:val="right"/>
      <w:pPr>
        <w:ind w:left="2160" w:hanging="180"/>
      </w:pPr>
    </w:lvl>
    <w:lvl w:ilvl="3" w:tplc="E1FAE234">
      <w:start w:val="1"/>
      <w:numFmt w:val="decimal"/>
      <w:lvlText w:val="%4."/>
      <w:lvlJc w:val="left"/>
      <w:pPr>
        <w:ind w:left="2880" w:hanging="360"/>
      </w:pPr>
    </w:lvl>
    <w:lvl w:ilvl="4" w:tplc="74D46F22">
      <w:start w:val="1"/>
      <w:numFmt w:val="lowerLetter"/>
      <w:lvlText w:val="%5."/>
      <w:lvlJc w:val="left"/>
      <w:pPr>
        <w:ind w:left="3600" w:hanging="360"/>
      </w:pPr>
    </w:lvl>
    <w:lvl w:ilvl="5" w:tplc="CEF07230">
      <w:start w:val="1"/>
      <w:numFmt w:val="lowerRoman"/>
      <w:lvlText w:val="%6."/>
      <w:lvlJc w:val="right"/>
      <w:pPr>
        <w:ind w:left="4320" w:hanging="180"/>
      </w:pPr>
    </w:lvl>
    <w:lvl w:ilvl="6" w:tplc="F7C4C352">
      <w:start w:val="1"/>
      <w:numFmt w:val="decimal"/>
      <w:lvlText w:val="%7."/>
      <w:lvlJc w:val="left"/>
      <w:pPr>
        <w:ind w:left="5040" w:hanging="360"/>
      </w:pPr>
    </w:lvl>
    <w:lvl w:ilvl="7" w:tplc="D20A8532">
      <w:start w:val="1"/>
      <w:numFmt w:val="lowerLetter"/>
      <w:lvlText w:val="%8."/>
      <w:lvlJc w:val="left"/>
      <w:pPr>
        <w:ind w:left="5760" w:hanging="360"/>
      </w:pPr>
    </w:lvl>
    <w:lvl w:ilvl="8" w:tplc="64E28792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41FC57F"/>
    <w:multiLevelType w:val="hybridMultilevel"/>
    <w:tmpl w:val="5C30089C"/>
    <w:lvl w:ilvl="0" w:tplc="821A96E2">
      <w:start w:val="1"/>
      <w:numFmt w:val="decimal"/>
      <w:lvlText w:val="%1."/>
      <w:lvlJc w:val="left"/>
      <w:pPr>
        <w:ind w:left="720" w:hanging="360"/>
      </w:pPr>
    </w:lvl>
    <w:lvl w:ilvl="1" w:tplc="04D2384E">
      <w:start w:val="1"/>
      <w:numFmt w:val="lowerLetter"/>
      <w:lvlText w:val="%2."/>
      <w:lvlJc w:val="left"/>
      <w:pPr>
        <w:ind w:left="1440" w:hanging="360"/>
      </w:pPr>
    </w:lvl>
    <w:lvl w:ilvl="2" w:tplc="5E78A284">
      <w:start w:val="1"/>
      <w:numFmt w:val="lowerRoman"/>
      <w:lvlText w:val="%3."/>
      <w:lvlJc w:val="right"/>
      <w:pPr>
        <w:ind w:left="2160" w:hanging="180"/>
      </w:pPr>
    </w:lvl>
    <w:lvl w:ilvl="3" w:tplc="50042710">
      <w:start w:val="1"/>
      <w:numFmt w:val="decimal"/>
      <w:lvlText w:val="%4."/>
      <w:lvlJc w:val="left"/>
      <w:pPr>
        <w:ind w:left="2880" w:hanging="360"/>
      </w:pPr>
    </w:lvl>
    <w:lvl w:ilvl="4" w:tplc="E1761D22">
      <w:start w:val="1"/>
      <w:numFmt w:val="lowerLetter"/>
      <w:lvlText w:val="%5."/>
      <w:lvlJc w:val="left"/>
      <w:pPr>
        <w:ind w:left="3600" w:hanging="360"/>
      </w:pPr>
    </w:lvl>
    <w:lvl w:ilvl="5" w:tplc="0A1899AA">
      <w:start w:val="1"/>
      <w:numFmt w:val="lowerRoman"/>
      <w:lvlText w:val="%6."/>
      <w:lvlJc w:val="right"/>
      <w:pPr>
        <w:ind w:left="4320" w:hanging="180"/>
      </w:pPr>
    </w:lvl>
    <w:lvl w:ilvl="6" w:tplc="A8008B20">
      <w:start w:val="1"/>
      <w:numFmt w:val="decimal"/>
      <w:lvlText w:val="%7."/>
      <w:lvlJc w:val="left"/>
      <w:pPr>
        <w:ind w:left="5040" w:hanging="360"/>
      </w:pPr>
    </w:lvl>
    <w:lvl w:ilvl="7" w:tplc="E09449A4">
      <w:start w:val="1"/>
      <w:numFmt w:val="lowerLetter"/>
      <w:lvlText w:val="%8."/>
      <w:lvlJc w:val="left"/>
      <w:pPr>
        <w:ind w:left="5760" w:hanging="360"/>
      </w:pPr>
    </w:lvl>
    <w:lvl w:ilvl="8" w:tplc="6AD4E78C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1813AD"/>
    <w:multiLevelType w:val="hybridMultilevel"/>
    <w:tmpl w:val="161220AE"/>
    <w:lvl w:ilvl="0" w:tplc="15BE8560">
      <w:start w:val="1"/>
      <w:numFmt w:val="upperLetter"/>
      <w:lvlText w:val="%1)"/>
      <w:lvlJc w:val="left"/>
      <w:pPr>
        <w:ind w:left="720" w:hanging="360"/>
      </w:pPr>
    </w:lvl>
    <w:lvl w:ilvl="1" w:tplc="27B26168">
      <w:start w:val="1"/>
      <w:numFmt w:val="lowerLetter"/>
      <w:lvlText w:val="%2."/>
      <w:lvlJc w:val="left"/>
      <w:pPr>
        <w:ind w:left="1440" w:hanging="360"/>
      </w:pPr>
    </w:lvl>
    <w:lvl w:ilvl="2" w:tplc="68422BD6">
      <w:start w:val="1"/>
      <w:numFmt w:val="lowerRoman"/>
      <w:lvlText w:val="%3."/>
      <w:lvlJc w:val="right"/>
      <w:pPr>
        <w:ind w:left="2160" w:hanging="180"/>
      </w:pPr>
    </w:lvl>
    <w:lvl w:ilvl="3" w:tplc="1702E9EA">
      <w:start w:val="1"/>
      <w:numFmt w:val="decimal"/>
      <w:lvlText w:val="%4."/>
      <w:lvlJc w:val="left"/>
      <w:pPr>
        <w:ind w:left="2880" w:hanging="360"/>
      </w:pPr>
    </w:lvl>
    <w:lvl w:ilvl="4" w:tplc="355C5B64">
      <w:start w:val="1"/>
      <w:numFmt w:val="lowerLetter"/>
      <w:lvlText w:val="%5."/>
      <w:lvlJc w:val="left"/>
      <w:pPr>
        <w:ind w:left="3600" w:hanging="360"/>
      </w:pPr>
    </w:lvl>
    <w:lvl w:ilvl="5" w:tplc="9DA2C672">
      <w:start w:val="1"/>
      <w:numFmt w:val="lowerRoman"/>
      <w:lvlText w:val="%6."/>
      <w:lvlJc w:val="right"/>
      <w:pPr>
        <w:ind w:left="4320" w:hanging="180"/>
      </w:pPr>
    </w:lvl>
    <w:lvl w:ilvl="6" w:tplc="B3822D7C">
      <w:start w:val="1"/>
      <w:numFmt w:val="decimal"/>
      <w:lvlText w:val="%7."/>
      <w:lvlJc w:val="left"/>
      <w:pPr>
        <w:ind w:left="5040" w:hanging="360"/>
      </w:pPr>
    </w:lvl>
    <w:lvl w:ilvl="7" w:tplc="6BEA4A5E">
      <w:start w:val="1"/>
      <w:numFmt w:val="lowerLetter"/>
      <w:lvlText w:val="%8."/>
      <w:lvlJc w:val="left"/>
      <w:pPr>
        <w:ind w:left="5760" w:hanging="360"/>
      </w:pPr>
    </w:lvl>
    <w:lvl w:ilvl="8" w:tplc="75885EB4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883C5D"/>
    <w:multiLevelType w:val="hybridMultilevel"/>
    <w:tmpl w:val="35C2A904"/>
    <w:lvl w:ilvl="0" w:tplc="AFFC0D9C">
      <w:start w:val="1"/>
      <w:numFmt w:val="decimal"/>
      <w:lvlText w:val="%1."/>
      <w:lvlJc w:val="left"/>
      <w:pPr>
        <w:ind w:left="720" w:hanging="360"/>
      </w:pPr>
    </w:lvl>
    <w:lvl w:ilvl="1" w:tplc="7CCAB52A">
      <w:start w:val="1"/>
      <w:numFmt w:val="lowerLetter"/>
      <w:lvlText w:val="%2."/>
      <w:lvlJc w:val="left"/>
      <w:pPr>
        <w:ind w:left="1440" w:hanging="360"/>
      </w:pPr>
    </w:lvl>
    <w:lvl w:ilvl="2" w:tplc="91026572">
      <w:start w:val="1"/>
      <w:numFmt w:val="lowerRoman"/>
      <w:lvlText w:val="%3."/>
      <w:lvlJc w:val="right"/>
      <w:pPr>
        <w:ind w:left="2160" w:hanging="180"/>
      </w:pPr>
    </w:lvl>
    <w:lvl w:ilvl="3" w:tplc="57909048">
      <w:start w:val="1"/>
      <w:numFmt w:val="decimal"/>
      <w:lvlText w:val="%4."/>
      <w:lvlJc w:val="left"/>
      <w:pPr>
        <w:ind w:left="2880" w:hanging="360"/>
      </w:pPr>
    </w:lvl>
    <w:lvl w:ilvl="4" w:tplc="9ED03F4A">
      <w:start w:val="1"/>
      <w:numFmt w:val="lowerLetter"/>
      <w:lvlText w:val="%5."/>
      <w:lvlJc w:val="left"/>
      <w:pPr>
        <w:ind w:left="3600" w:hanging="360"/>
      </w:pPr>
    </w:lvl>
    <w:lvl w:ilvl="5" w:tplc="7618DA7E">
      <w:start w:val="1"/>
      <w:numFmt w:val="lowerRoman"/>
      <w:lvlText w:val="%6."/>
      <w:lvlJc w:val="right"/>
      <w:pPr>
        <w:ind w:left="4320" w:hanging="180"/>
      </w:pPr>
    </w:lvl>
    <w:lvl w:ilvl="6" w:tplc="A0707E72">
      <w:start w:val="1"/>
      <w:numFmt w:val="decimal"/>
      <w:lvlText w:val="%7."/>
      <w:lvlJc w:val="left"/>
      <w:pPr>
        <w:ind w:left="5040" w:hanging="360"/>
      </w:pPr>
    </w:lvl>
    <w:lvl w:ilvl="7" w:tplc="4F7EFB5A">
      <w:start w:val="1"/>
      <w:numFmt w:val="lowerLetter"/>
      <w:lvlText w:val="%8."/>
      <w:lvlJc w:val="left"/>
      <w:pPr>
        <w:ind w:left="5760" w:hanging="360"/>
      </w:pPr>
    </w:lvl>
    <w:lvl w:ilvl="8" w:tplc="478E83F8">
      <w:start w:val="1"/>
      <w:numFmt w:val="lowerRoman"/>
      <w:lvlText w:val="%9."/>
      <w:lvlJc w:val="right"/>
      <w:pPr>
        <w:ind w:left="6480" w:hanging="180"/>
      </w:pPr>
    </w:lvl>
  </w:abstractNum>
  <w:num w:numId="1" w16cid:durableId="744769032">
    <w:abstractNumId w:val="0"/>
  </w:num>
  <w:num w:numId="2" w16cid:durableId="2001616497">
    <w:abstractNumId w:val="1"/>
  </w:num>
  <w:num w:numId="3" w16cid:durableId="1022436296">
    <w:abstractNumId w:val="2"/>
  </w:num>
  <w:num w:numId="4" w16cid:durableId="2064021978">
    <w:abstractNumId w:val="3"/>
  </w:num>
  <w:num w:numId="5" w16cid:durableId="1614630601">
    <w:abstractNumId w:val="4"/>
  </w:num>
  <w:num w:numId="6" w16cid:durableId="1104303574">
    <w:abstractNumId w:val="5"/>
  </w:num>
  <w:num w:numId="7" w16cid:durableId="729809740">
    <w:abstractNumId w:val="6"/>
  </w:num>
  <w:num w:numId="8" w16cid:durableId="421414070">
    <w:abstractNumId w:val="7"/>
  </w:num>
  <w:num w:numId="9" w16cid:durableId="839657909">
    <w:abstractNumId w:val="8"/>
  </w:num>
  <w:num w:numId="10" w16cid:durableId="1329139450">
    <w:abstractNumId w:val="9"/>
  </w:num>
  <w:num w:numId="11" w16cid:durableId="1355113404">
    <w:abstractNumId w:val="10"/>
  </w:num>
  <w:num w:numId="12" w16cid:durableId="2102678844">
    <w:abstractNumId w:val="11"/>
  </w:num>
  <w:num w:numId="13" w16cid:durableId="540827808">
    <w:abstractNumId w:val="12"/>
  </w:num>
  <w:num w:numId="14" w16cid:durableId="762607754">
    <w:abstractNumId w:val="13"/>
  </w:num>
  <w:num w:numId="15" w16cid:durableId="385839570">
    <w:abstractNumId w:val="14"/>
  </w:num>
  <w:num w:numId="16" w16cid:durableId="1357266106">
    <w:abstractNumId w:val="15"/>
  </w:num>
  <w:num w:numId="17" w16cid:durableId="1966961021">
    <w:abstractNumId w:val="16"/>
  </w:num>
  <w:num w:numId="18" w16cid:durableId="481776736">
    <w:abstractNumId w:val="17"/>
  </w:num>
  <w:num w:numId="19" w16cid:durableId="657851563">
    <w:abstractNumId w:val="18"/>
  </w:num>
  <w:num w:numId="20" w16cid:durableId="860824202">
    <w:abstractNumId w:val="19"/>
  </w:num>
  <w:num w:numId="21" w16cid:durableId="930505161">
    <w:abstractNumId w:val="20"/>
  </w:num>
  <w:num w:numId="22" w16cid:durableId="524179098">
    <w:abstractNumId w:val="21"/>
  </w:num>
  <w:num w:numId="23" w16cid:durableId="666518780">
    <w:abstractNumId w:val="22"/>
  </w:num>
  <w:num w:numId="24" w16cid:durableId="786394844">
    <w:abstractNumId w:val="23"/>
  </w:num>
  <w:num w:numId="25" w16cid:durableId="921715088">
    <w:abstractNumId w:val="24"/>
  </w:num>
  <w:num w:numId="26" w16cid:durableId="48462567">
    <w:abstractNumId w:val="25"/>
  </w:num>
  <w:num w:numId="27" w16cid:durableId="925766365">
    <w:abstractNumId w:val="30"/>
  </w:num>
  <w:num w:numId="28" w16cid:durableId="582449780">
    <w:abstractNumId w:val="31"/>
  </w:num>
  <w:num w:numId="29" w16cid:durableId="1581404533">
    <w:abstractNumId w:val="27"/>
  </w:num>
  <w:num w:numId="30" w16cid:durableId="768088067">
    <w:abstractNumId w:val="29"/>
  </w:num>
  <w:num w:numId="31" w16cid:durableId="1173954398">
    <w:abstractNumId w:val="32"/>
  </w:num>
  <w:num w:numId="32" w16cid:durableId="1956322967">
    <w:abstractNumId w:val="28"/>
  </w:num>
  <w:num w:numId="33" w16cid:durableId="1391270897">
    <w:abstractNumId w:val="38"/>
  </w:num>
  <w:num w:numId="34" w16cid:durableId="1142691730">
    <w:abstractNumId w:val="33"/>
  </w:num>
  <w:num w:numId="35" w16cid:durableId="2139835390">
    <w:abstractNumId w:val="35"/>
  </w:num>
  <w:num w:numId="36" w16cid:durableId="840462795">
    <w:abstractNumId w:val="36"/>
  </w:num>
  <w:num w:numId="37" w16cid:durableId="1622688240">
    <w:abstractNumId w:val="37"/>
  </w:num>
  <w:num w:numId="38" w16cid:durableId="372004184">
    <w:abstractNumId w:val="34"/>
  </w:num>
  <w:num w:numId="39" w16cid:durableId="135576549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F568C"/>
    <w:rsid w:val="00012E52"/>
    <w:rsid w:val="00565E0C"/>
    <w:rsid w:val="00755831"/>
    <w:rsid w:val="00940D3C"/>
    <w:rsid w:val="009A2ADC"/>
    <w:rsid w:val="009C10C7"/>
    <w:rsid w:val="00EC15D3"/>
    <w:rsid w:val="00EF5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A07F748"/>
  <w15:chartTrackingRefBased/>
  <w15:docId w15:val="{67901AEA-8769-472F-88B3-274F2E724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after="160" w:line="278" w:lineRule="auto"/>
    </w:pPr>
    <w:rPr>
      <w:rFonts w:ascii="Aptos" w:eastAsia="Aptos" w:hAnsi="Aptos" w:cs="Arial"/>
      <w:sz w:val="24"/>
      <w:szCs w:val="24"/>
      <w:lang w:eastAsia="en-US"/>
    </w:rPr>
  </w:style>
  <w:style w:type="paragraph" w:styleId="Ttulo1">
    <w:name w:val="heading 1"/>
    <w:basedOn w:val="LO-Normal"/>
    <w:next w:val="LO-Normal"/>
    <w:qFormat/>
    <w:pPr>
      <w:keepNext/>
      <w:keepLines/>
      <w:numPr>
        <w:numId w:val="1"/>
      </w:numPr>
      <w:spacing w:before="360" w:after="80"/>
      <w:outlineLvl w:val="0"/>
    </w:pPr>
    <w:rPr>
      <w:rFonts w:ascii="Aptos Display" w:eastAsia="MS Gothic" w:hAnsi="Aptos Display" w:cs="Times New Roman"/>
      <w:color w:val="0F4761"/>
      <w:sz w:val="40"/>
      <w:szCs w:val="40"/>
    </w:rPr>
  </w:style>
  <w:style w:type="paragraph" w:styleId="Ttulo2">
    <w:name w:val="heading 2"/>
    <w:basedOn w:val="LO-Normal"/>
    <w:next w:val="LO-Normal"/>
    <w:qFormat/>
    <w:pPr>
      <w:keepNext/>
      <w:keepLines/>
      <w:numPr>
        <w:ilvl w:val="1"/>
        <w:numId w:val="1"/>
      </w:numPr>
      <w:spacing w:before="160" w:after="80"/>
      <w:outlineLvl w:val="1"/>
    </w:pPr>
    <w:rPr>
      <w:rFonts w:ascii="Aptos Display" w:eastAsia="MS Gothic" w:hAnsi="Aptos Display" w:cs="Times New Roman"/>
      <w:color w:val="0F4761"/>
      <w:sz w:val="32"/>
      <w:szCs w:val="32"/>
    </w:rPr>
  </w:style>
  <w:style w:type="paragraph" w:styleId="Ttulo3">
    <w:name w:val="heading 3"/>
    <w:basedOn w:val="LO-Normal"/>
    <w:next w:val="LO-Normal"/>
    <w:qFormat/>
    <w:pPr>
      <w:keepNext/>
      <w:keepLines/>
      <w:numPr>
        <w:ilvl w:val="2"/>
        <w:numId w:val="1"/>
      </w:numPr>
      <w:spacing w:before="160" w:after="80"/>
      <w:outlineLvl w:val="2"/>
    </w:pPr>
    <w:rPr>
      <w:rFonts w:eastAsia="MS Gothic" w:cs="Times New Roman"/>
      <w:color w:val="0F4761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</w:style>
  <w:style w:type="character" w:customStyle="1" w:styleId="Hipervnculo1">
    <w:name w:val="Hipervínculo1"/>
    <w:rPr>
      <w:color w:val="467886"/>
      <w:u w:val="single"/>
    </w:rPr>
  </w:style>
  <w:style w:type="character" w:styleId="Refdenotaalpie">
    <w:name w:val="footnote reference"/>
    <w:uiPriority w:val="99"/>
    <w:rPr>
      <w:vertAlign w:val="superscript"/>
    </w:rPr>
  </w:style>
  <w:style w:type="character" w:customStyle="1" w:styleId="TextocomentarioCar">
    <w:name w:val="Texto comentario Car"/>
    <w:rPr>
      <w:sz w:val="20"/>
      <w:szCs w:val="20"/>
      <w:lang w:val="ca-ES"/>
    </w:rPr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WWCharLFO1LVL1">
    <w:name w:val="WW_CharLFO1LVL1"/>
    <w:rPr>
      <w:rFonts w:ascii="Symbol" w:hAnsi="Symbol"/>
    </w:rPr>
  </w:style>
  <w:style w:type="character" w:customStyle="1" w:styleId="WWCharLFO1LVL2">
    <w:name w:val="WW_CharLFO1LVL2"/>
    <w:rPr>
      <w:rFonts w:ascii="Courier New" w:hAnsi="Courier New"/>
    </w:rPr>
  </w:style>
  <w:style w:type="character" w:customStyle="1" w:styleId="WWCharLFO1LVL3">
    <w:name w:val="WW_CharLFO1LVL3"/>
    <w:rPr>
      <w:rFonts w:ascii="Wingdings" w:hAnsi="Wingdings"/>
    </w:rPr>
  </w:style>
  <w:style w:type="character" w:customStyle="1" w:styleId="WWCharLFO1LVL4">
    <w:name w:val="WW_CharLFO1LVL4"/>
    <w:rPr>
      <w:rFonts w:ascii="Symbol" w:hAnsi="Symbol"/>
    </w:rPr>
  </w:style>
  <w:style w:type="character" w:customStyle="1" w:styleId="WWCharLFO1LVL5">
    <w:name w:val="WW_CharLFO1LVL5"/>
    <w:rPr>
      <w:rFonts w:ascii="Courier New" w:hAnsi="Courier New"/>
    </w:rPr>
  </w:style>
  <w:style w:type="character" w:customStyle="1" w:styleId="WWCharLFO1LVL6">
    <w:name w:val="WW_CharLFO1LVL6"/>
    <w:rPr>
      <w:rFonts w:ascii="Wingdings" w:hAnsi="Wingdings"/>
    </w:rPr>
  </w:style>
  <w:style w:type="character" w:customStyle="1" w:styleId="WWCharLFO1LVL7">
    <w:name w:val="WW_CharLFO1LVL7"/>
    <w:rPr>
      <w:rFonts w:ascii="Symbol" w:hAnsi="Symbol"/>
    </w:rPr>
  </w:style>
  <w:style w:type="character" w:customStyle="1" w:styleId="WWCharLFO1LVL8">
    <w:name w:val="WW_CharLFO1LVL8"/>
    <w:rPr>
      <w:rFonts w:ascii="Courier New" w:hAnsi="Courier New"/>
    </w:rPr>
  </w:style>
  <w:style w:type="character" w:customStyle="1" w:styleId="WWCharLFO1LVL9">
    <w:name w:val="WW_CharLFO1LVL9"/>
    <w:rPr>
      <w:rFonts w:ascii="Wingdings" w:hAnsi="Wingdings"/>
    </w:rPr>
  </w:style>
  <w:style w:type="character" w:customStyle="1" w:styleId="WWCharLFO2LVL1">
    <w:name w:val="WW_CharLFO2LVL1"/>
    <w:rPr>
      <w:rFonts w:ascii="Symbol" w:hAnsi="Symbol"/>
    </w:rPr>
  </w:style>
  <w:style w:type="character" w:customStyle="1" w:styleId="WWCharLFO2LVL2">
    <w:name w:val="WW_CharLFO2LVL2"/>
    <w:rPr>
      <w:rFonts w:ascii="Courier New" w:hAnsi="Courier New"/>
    </w:rPr>
  </w:style>
  <w:style w:type="character" w:customStyle="1" w:styleId="WWCharLFO2LVL3">
    <w:name w:val="WW_CharLFO2LVL3"/>
    <w:rPr>
      <w:rFonts w:ascii="Wingdings" w:hAnsi="Wingdings"/>
    </w:rPr>
  </w:style>
  <w:style w:type="character" w:customStyle="1" w:styleId="WWCharLFO2LVL4">
    <w:name w:val="WW_CharLFO2LVL4"/>
    <w:rPr>
      <w:rFonts w:ascii="Symbol" w:hAnsi="Symbol"/>
    </w:rPr>
  </w:style>
  <w:style w:type="character" w:customStyle="1" w:styleId="WWCharLFO2LVL5">
    <w:name w:val="WW_CharLFO2LVL5"/>
    <w:rPr>
      <w:rFonts w:ascii="Courier New" w:hAnsi="Courier New"/>
    </w:rPr>
  </w:style>
  <w:style w:type="character" w:customStyle="1" w:styleId="WWCharLFO2LVL6">
    <w:name w:val="WW_CharLFO2LVL6"/>
    <w:rPr>
      <w:rFonts w:ascii="Wingdings" w:hAnsi="Wingdings"/>
    </w:rPr>
  </w:style>
  <w:style w:type="character" w:customStyle="1" w:styleId="WWCharLFO2LVL7">
    <w:name w:val="WW_CharLFO2LVL7"/>
    <w:rPr>
      <w:rFonts w:ascii="Symbol" w:hAnsi="Symbol"/>
    </w:rPr>
  </w:style>
  <w:style w:type="character" w:customStyle="1" w:styleId="WWCharLFO2LVL8">
    <w:name w:val="WW_CharLFO2LVL8"/>
    <w:rPr>
      <w:rFonts w:ascii="Courier New" w:hAnsi="Courier New"/>
    </w:rPr>
  </w:style>
  <w:style w:type="character" w:customStyle="1" w:styleId="WWCharLFO2LVL9">
    <w:name w:val="WW_CharLFO2LVL9"/>
    <w:rPr>
      <w:rFonts w:ascii="Wingdings" w:hAnsi="Wingdings"/>
    </w:rPr>
  </w:style>
  <w:style w:type="character" w:customStyle="1" w:styleId="WWCharLFO3LVL1">
    <w:name w:val="WW_CharLFO3LVL1"/>
    <w:rPr>
      <w:rFonts w:ascii="Arial" w:hAnsi="Arial"/>
    </w:rPr>
  </w:style>
  <w:style w:type="character" w:customStyle="1" w:styleId="WWCharLFO4LVL1">
    <w:name w:val="WW_CharLFO4LVL1"/>
    <w:rPr>
      <w:rFonts w:ascii="Arial" w:hAnsi="Arial"/>
    </w:rPr>
  </w:style>
  <w:style w:type="character" w:customStyle="1" w:styleId="WWCharLFO5LVL1">
    <w:name w:val="WW_CharLFO5LVL1"/>
    <w:rPr>
      <w:rFonts w:ascii="Aptos" w:hAnsi="Aptos"/>
    </w:rPr>
  </w:style>
  <w:style w:type="character" w:customStyle="1" w:styleId="WWCharLFO6LVL1">
    <w:name w:val="WW_CharLFO6LVL1"/>
    <w:rPr>
      <w:rFonts w:ascii="Aptos" w:hAnsi="Aptos"/>
    </w:rPr>
  </w:style>
  <w:style w:type="character" w:customStyle="1" w:styleId="WWCharLFO7LVL1">
    <w:name w:val="WW_CharLFO7LVL1"/>
    <w:rPr>
      <w:rFonts w:ascii="Aptos" w:hAnsi="Aptos"/>
    </w:rPr>
  </w:style>
  <w:style w:type="character" w:customStyle="1" w:styleId="WWCharLFO8LVL1">
    <w:name w:val="WW_CharLFO8LVL1"/>
    <w:rPr>
      <w:rFonts w:ascii="Aptos" w:hAnsi="Aptos"/>
    </w:rPr>
  </w:style>
  <w:style w:type="character" w:customStyle="1" w:styleId="WWCharLFO9LVL1">
    <w:name w:val="WW_CharLFO9LVL1"/>
    <w:rPr>
      <w:rFonts w:ascii="Aptos" w:hAnsi="Aptos"/>
    </w:rPr>
  </w:style>
  <w:style w:type="character" w:customStyle="1" w:styleId="WWCharLFO10LVL1">
    <w:name w:val="WW_CharLFO10LVL1"/>
    <w:rPr>
      <w:rFonts w:ascii="Aptos" w:hAnsi="Aptos"/>
    </w:rPr>
  </w:style>
  <w:style w:type="character" w:customStyle="1" w:styleId="WWCharLFO11LVL1">
    <w:name w:val="WW_CharLFO11LVL1"/>
    <w:rPr>
      <w:rFonts w:ascii="Symbol" w:hAnsi="Symbol"/>
    </w:rPr>
  </w:style>
  <w:style w:type="character" w:customStyle="1" w:styleId="WWCharLFO11LVL2">
    <w:name w:val="WW_CharLFO11LVL2"/>
    <w:rPr>
      <w:rFonts w:ascii="Courier New" w:hAnsi="Courier New"/>
    </w:rPr>
  </w:style>
  <w:style w:type="character" w:customStyle="1" w:styleId="WWCharLFO11LVL3">
    <w:name w:val="WW_CharLFO11LVL3"/>
    <w:rPr>
      <w:rFonts w:ascii="Wingdings" w:hAnsi="Wingdings"/>
    </w:rPr>
  </w:style>
  <w:style w:type="character" w:customStyle="1" w:styleId="WWCharLFO11LVL4">
    <w:name w:val="WW_CharLFO11LVL4"/>
    <w:rPr>
      <w:rFonts w:ascii="Symbol" w:hAnsi="Symbol"/>
    </w:rPr>
  </w:style>
  <w:style w:type="character" w:customStyle="1" w:styleId="WWCharLFO11LVL5">
    <w:name w:val="WW_CharLFO11LVL5"/>
    <w:rPr>
      <w:rFonts w:ascii="Courier New" w:hAnsi="Courier New"/>
    </w:rPr>
  </w:style>
  <w:style w:type="character" w:customStyle="1" w:styleId="WWCharLFO11LVL6">
    <w:name w:val="WW_CharLFO11LVL6"/>
    <w:rPr>
      <w:rFonts w:ascii="Wingdings" w:hAnsi="Wingdings"/>
    </w:rPr>
  </w:style>
  <w:style w:type="character" w:customStyle="1" w:styleId="WWCharLFO11LVL7">
    <w:name w:val="WW_CharLFO11LVL7"/>
    <w:rPr>
      <w:rFonts w:ascii="Symbol" w:hAnsi="Symbol"/>
    </w:rPr>
  </w:style>
  <w:style w:type="character" w:customStyle="1" w:styleId="WWCharLFO11LVL8">
    <w:name w:val="WW_CharLFO11LVL8"/>
    <w:rPr>
      <w:rFonts w:ascii="Courier New" w:hAnsi="Courier New"/>
    </w:rPr>
  </w:style>
  <w:style w:type="character" w:customStyle="1" w:styleId="WWCharLFO11LVL9">
    <w:name w:val="WW_CharLFO11LVL9"/>
    <w:rPr>
      <w:rFonts w:ascii="Wingdings" w:hAnsi="Wingdings"/>
    </w:rPr>
  </w:style>
  <w:style w:type="character" w:customStyle="1" w:styleId="WWCharLFO12LVL1">
    <w:name w:val="WW_CharLFO12LVL1"/>
    <w:rPr>
      <w:rFonts w:ascii="Symbol" w:hAnsi="Symbol"/>
    </w:rPr>
  </w:style>
  <w:style w:type="character" w:customStyle="1" w:styleId="WWCharLFO12LVL2">
    <w:name w:val="WW_CharLFO12LVL2"/>
    <w:rPr>
      <w:rFonts w:ascii="Courier New" w:hAnsi="Courier New"/>
    </w:rPr>
  </w:style>
  <w:style w:type="character" w:customStyle="1" w:styleId="WWCharLFO12LVL3">
    <w:name w:val="WW_CharLFO12LVL3"/>
    <w:rPr>
      <w:rFonts w:ascii="Wingdings" w:hAnsi="Wingdings"/>
    </w:rPr>
  </w:style>
  <w:style w:type="character" w:customStyle="1" w:styleId="WWCharLFO12LVL4">
    <w:name w:val="WW_CharLFO12LVL4"/>
    <w:rPr>
      <w:rFonts w:ascii="Symbol" w:hAnsi="Symbol"/>
    </w:rPr>
  </w:style>
  <w:style w:type="character" w:customStyle="1" w:styleId="WWCharLFO12LVL5">
    <w:name w:val="WW_CharLFO12LVL5"/>
    <w:rPr>
      <w:rFonts w:ascii="Courier New" w:hAnsi="Courier New"/>
    </w:rPr>
  </w:style>
  <w:style w:type="character" w:customStyle="1" w:styleId="WWCharLFO12LVL6">
    <w:name w:val="WW_CharLFO12LVL6"/>
    <w:rPr>
      <w:rFonts w:ascii="Wingdings" w:hAnsi="Wingdings"/>
    </w:rPr>
  </w:style>
  <w:style w:type="character" w:customStyle="1" w:styleId="WWCharLFO12LVL7">
    <w:name w:val="WW_CharLFO12LVL7"/>
    <w:rPr>
      <w:rFonts w:ascii="Symbol" w:hAnsi="Symbol"/>
    </w:rPr>
  </w:style>
  <w:style w:type="character" w:customStyle="1" w:styleId="WWCharLFO12LVL8">
    <w:name w:val="WW_CharLFO12LVL8"/>
    <w:rPr>
      <w:rFonts w:ascii="Courier New" w:hAnsi="Courier New"/>
    </w:rPr>
  </w:style>
  <w:style w:type="character" w:customStyle="1" w:styleId="WWCharLFO12LVL9">
    <w:name w:val="WW_CharLFO12LVL9"/>
    <w:rPr>
      <w:rFonts w:ascii="Wingdings" w:hAnsi="Wingdings"/>
    </w:rPr>
  </w:style>
  <w:style w:type="character" w:customStyle="1" w:styleId="WWCharLFO14LVL1">
    <w:name w:val="WW_CharLFO14LVL1"/>
    <w:rPr>
      <w:rFonts w:ascii="Symbol" w:hAnsi="Symbol"/>
    </w:rPr>
  </w:style>
  <w:style w:type="character" w:customStyle="1" w:styleId="WWCharLFO14LVL2">
    <w:name w:val="WW_CharLFO14LVL2"/>
    <w:rPr>
      <w:rFonts w:ascii="Courier New" w:hAnsi="Courier New"/>
    </w:rPr>
  </w:style>
  <w:style w:type="character" w:customStyle="1" w:styleId="WWCharLFO14LVL3">
    <w:name w:val="WW_CharLFO14LVL3"/>
    <w:rPr>
      <w:rFonts w:ascii="Wingdings" w:hAnsi="Wingdings"/>
    </w:rPr>
  </w:style>
  <w:style w:type="character" w:customStyle="1" w:styleId="WWCharLFO14LVL4">
    <w:name w:val="WW_CharLFO14LVL4"/>
    <w:rPr>
      <w:rFonts w:ascii="Symbol" w:hAnsi="Symbol"/>
    </w:rPr>
  </w:style>
  <w:style w:type="character" w:customStyle="1" w:styleId="WWCharLFO14LVL5">
    <w:name w:val="WW_CharLFO14LVL5"/>
    <w:rPr>
      <w:rFonts w:ascii="Courier New" w:hAnsi="Courier New"/>
    </w:rPr>
  </w:style>
  <w:style w:type="character" w:customStyle="1" w:styleId="WWCharLFO14LVL6">
    <w:name w:val="WW_CharLFO14LVL6"/>
    <w:rPr>
      <w:rFonts w:ascii="Wingdings" w:hAnsi="Wingdings"/>
    </w:rPr>
  </w:style>
  <w:style w:type="character" w:customStyle="1" w:styleId="WWCharLFO14LVL7">
    <w:name w:val="WW_CharLFO14LVL7"/>
    <w:rPr>
      <w:rFonts w:ascii="Symbol" w:hAnsi="Symbol"/>
    </w:rPr>
  </w:style>
  <w:style w:type="character" w:customStyle="1" w:styleId="WWCharLFO14LVL8">
    <w:name w:val="WW_CharLFO14LVL8"/>
    <w:rPr>
      <w:rFonts w:ascii="Courier New" w:hAnsi="Courier New"/>
    </w:rPr>
  </w:style>
  <w:style w:type="character" w:customStyle="1" w:styleId="WWCharLFO14LVL9">
    <w:name w:val="WW_CharLFO14LVL9"/>
    <w:rPr>
      <w:rFonts w:ascii="Wingdings" w:hAnsi="Wingdings"/>
    </w:rPr>
  </w:style>
  <w:style w:type="character" w:customStyle="1" w:styleId="WWCharLFO17LVL1">
    <w:name w:val="WW_CharLFO17LVL1"/>
    <w:rPr>
      <w:rFonts w:ascii="Symbol" w:hAnsi="Symbol"/>
    </w:rPr>
  </w:style>
  <w:style w:type="character" w:customStyle="1" w:styleId="WWCharLFO17LVL2">
    <w:name w:val="WW_CharLFO17LVL2"/>
    <w:rPr>
      <w:rFonts w:ascii="Courier New" w:hAnsi="Courier New"/>
    </w:rPr>
  </w:style>
  <w:style w:type="character" w:customStyle="1" w:styleId="WWCharLFO17LVL3">
    <w:name w:val="WW_CharLFO17LVL3"/>
    <w:rPr>
      <w:rFonts w:ascii="Wingdings" w:hAnsi="Wingdings"/>
    </w:rPr>
  </w:style>
  <w:style w:type="character" w:customStyle="1" w:styleId="WWCharLFO17LVL4">
    <w:name w:val="WW_CharLFO17LVL4"/>
    <w:rPr>
      <w:rFonts w:ascii="Symbol" w:hAnsi="Symbol"/>
    </w:rPr>
  </w:style>
  <w:style w:type="character" w:customStyle="1" w:styleId="WWCharLFO17LVL5">
    <w:name w:val="WW_CharLFO17LVL5"/>
    <w:rPr>
      <w:rFonts w:ascii="Courier New" w:hAnsi="Courier New"/>
    </w:rPr>
  </w:style>
  <w:style w:type="character" w:customStyle="1" w:styleId="WWCharLFO17LVL6">
    <w:name w:val="WW_CharLFO17LVL6"/>
    <w:rPr>
      <w:rFonts w:ascii="Wingdings" w:hAnsi="Wingdings"/>
    </w:rPr>
  </w:style>
  <w:style w:type="character" w:customStyle="1" w:styleId="WWCharLFO17LVL7">
    <w:name w:val="WW_CharLFO17LVL7"/>
    <w:rPr>
      <w:rFonts w:ascii="Symbol" w:hAnsi="Symbol"/>
    </w:rPr>
  </w:style>
  <w:style w:type="character" w:customStyle="1" w:styleId="WWCharLFO17LVL8">
    <w:name w:val="WW_CharLFO17LVL8"/>
    <w:rPr>
      <w:rFonts w:ascii="Courier New" w:hAnsi="Courier New"/>
    </w:rPr>
  </w:style>
  <w:style w:type="character" w:customStyle="1" w:styleId="WWCharLFO17LVL9">
    <w:name w:val="WW_CharLFO17LVL9"/>
    <w:rPr>
      <w:rFonts w:ascii="Wingdings" w:hAnsi="Wingdings"/>
    </w:rPr>
  </w:style>
  <w:style w:type="character" w:customStyle="1" w:styleId="WWCharLFO18LVL1">
    <w:name w:val="WW_CharLFO18LVL1"/>
    <w:rPr>
      <w:rFonts w:ascii="Symbol" w:hAnsi="Symbol"/>
    </w:rPr>
  </w:style>
  <w:style w:type="character" w:customStyle="1" w:styleId="WWCharLFO18LVL2">
    <w:name w:val="WW_CharLFO18LVL2"/>
    <w:rPr>
      <w:rFonts w:ascii="Courier New" w:hAnsi="Courier New"/>
    </w:rPr>
  </w:style>
  <w:style w:type="character" w:customStyle="1" w:styleId="WWCharLFO18LVL3">
    <w:name w:val="WW_CharLFO18LVL3"/>
    <w:rPr>
      <w:rFonts w:ascii="Wingdings" w:hAnsi="Wingdings"/>
    </w:rPr>
  </w:style>
  <w:style w:type="character" w:customStyle="1" w:styleId="WWCharLFO18LVL4">
    <w:name w:val="WW_CharLFO18LVL4"/>
    <w:rPr>
      <w:rFonts w:ascii="Symbol" w:hAnsi="Symbol"/>
    </w:rPr>
  </w:style>
  <w:style w:type="character" w:customStyle="1" w:styleId="WWCharLFO18LVL5">
    <w:name w:val="WW_CharLFO18LVL5"/>
    <w:rPr>
      <w:rFonts w:ascii="Courier New" w:hAnsi="Courier New"/>
    </w:rPr>
  </w:style>
  <w:style w:type="character" w:customStyle="1" w:styleId="WWCharLFO18LVL6">
    <w:name w:val="WW_CharLFO18LVL6"/>
    <w:rPr>
      <w:rFonts w:ascii="Wingdings" w:hAnsi="Wingdings"/>
    </w:rPr>
  </w:style>
  <w:style w:type="character" w:customStyle="1" w:styleId="WWCharLFO18LVL7">
    <w:name w:val="WW_CharLFO18LVL7"/>
    <w:rPr>
      <w:rFonts w:ascii="Symbol" w:hAnsi="Symbol"/>
    </w:rPr>
  </w:style>
  <w:style w:type="character" w:customStyle="1" w:styleId="WWCharLFO18LVL8">
    <w:name w:val="WW_CharLFO18LVL8"/>
    <w:rPr>
      <w:rFonts w:ascii="Courier New" w:hAnsi="Courier New"/>
    </w:rPr>
  </w:style>
  <w:style w:type="character" w:customStyle="1" w:styleId="WWCharLFO18LVL9">
    <w:name w:val="WW_CharLFO18LVL9"/>
    <w:rPr>
      <w:rFonts w:ascii="Wingdings" w:hAnsi="Wingdings"/>
    </w:rPr>
  </w:style>
  <w:style w:type="character" w:customStyle="1" w:styleId="WWCharLFO19LVL1">
    <w:name w:val="WW_CharLFO19LVL1"/>
    <w:rPr>
      <w:rFonts w:ascii="Aptos" w:hAnsi="Aptos"/>
    </w:rPr>
  </w:style>
  <w:style w:type="character" w:customStyle="1" w:styleId="WWCharLFO19LVL2">
    <w:name w:val="WW_CharLFO19LVL2"/>
    <w:rPr>
      <w:rFonts w:ascii="Courier New" w:hAnsi="Courier New"/>
    </w:rPr>
  </w:style>
  <w:style w:type="character" w:customStyle="1" w:styleId="WWCharLFO19LVL3">
    <w:name w:val="WW_CharLFO19LVL3"/>
    <w:rPr>
      <w:rFonts w:ascii="Wingdings" w:hAnsi="Wingdings"/>
    </w:rPr>
  </w:style>
  <w:style w:type="character" w:customStyle="1" w:styleId="WWCharLFO19LVL4">
    <w:name w:val="WW_CharLFO19LVL4"/>
    <w:rPr>
      <w:rFonts w:ascii="Symbol" w:hAnsi="Symbol"/>
    </w:rPr>
  </w:style>
  <w:style w:type="character" w:customStyle="1" w:styleId="WWCharLFO19LVL5">
    <w:name w:val="WW_CharLFO19LVL5"/>
    <w:rPr>
      <w:rFonts w:ascii="Courier New" w:hAnsi="Courier New"/>
    </w:rPr>
  </w:style>
  <w:style w:type="character" w:customStyle="1" w:styleId="WWCharLFO19LVL6">
    <w:name w:val="WW_CharLFO19LVL6"/>
    <w:rPr>
      <w:rFonts w:ascii="Wingdings" w:hAnsi="Wingdings"/>
    </w:rPr>
  </w:style>
  <w:style w:type="character" w:customStyle="1" w:styleId="WWCharLFO19LVL7">
    <w:name w:val="WW_CharLFO19LVL7"/>
    <w:rPr>
      <w:rFonts w:ascii="Symbol" w:hAnsi="Symbol"/>
    </w:rPr>
  </w:style>
  <w:style w:type="character" w:customStyle="1" w:styleId="WWCharLFO19LVL8">
    <w:name w:val="WW_CharLFO19LVL8"/>
    <w:rPr>
      <w:rFonts w:ascii="Courier New" w:hAnsi="Courier New"/>
    </w:rPr>
  </w:style>
  <w:style w:type="character" w:customStyle="1" w:styleId="WWCharLFO19LVL9">
    <w:name w:val="WW_CharLFO19LVL9"/>
    <w:rPr>
      <w:rFonts w:ascii="Wingdings" w:hAnsi="Wingdings"/>
    </w:rPr>
  </w:style>
  <w:style w:type="character" w:customStyle="1" w:styleId="WWCharLFO22LVL1">
    <w:name w:val="WW_CharLFO22LVL1"/>
    <w:rPr>
      <w:rFonts w:ascii="Symbol" w:hAnsi="Symbol"/>
    </w:rPr>
  </w:style>
  <w:style w:type="character" w:customStyle="1" w:styleId="WWCharLFO22LVL2">
    <w:name w:val="WW_CharLFO22LVL2"/>
    <w:rPr>
      <w:rFonts w:ascii="Courier New" w:hAnsi="Courier New"/>
    </w:rPr>
  </w:style>
  <w:style w:type="character" w:customStyle="1" w:styleId="WWCharLFO22LVL3">
    <w:name w:val="WW_CharLFO22LVL3"/>
    <w:rPr>
      <w:rFonts w:ascii="Wingdings" w:hAnsi="Wingdings"/>
    </w:rPr>
  </w:style>
  <w:style w:type="character" w:customStyle="1" w:styleId="WWCharLFO22LVL4">
    <w:name w:val="WW_CharLFO22LVL4"/>
    <w:rPr>
      <w:rFonts w:ascii="Symbol" w:hAnsi="Symbol"/>
    </w:rPr>
  </w:style>
  <w:style w:type="character" w:customStyle="1" w:styleId="WWCharLFO22LVL5">
    <w:name w:val="WW_CharLFO22LVL5"/>
    <w:rPr>
      <w:rFonts w:ascii="Courier New" w:hAnsi="Courier New"/>
    </w:rPr>
  </w:style>
  <w:style w:type="character" w:customStyle="1" w:styleId="WWCharLFO22LVL6">
    <w:name w:val="WW_CharLFO22LVL6"/>
    <w:rPr>
      <w:rFonts w:ascii="Wingdings" w:hAnsi="Wingdings"/>
    </w:rPr>
  </w:style>
  <w:style w:type="character" w:customStyle="1" w:styleId="WWCharLFO22LVL7">
    <w:name w:val="WW_CharLFO22LVL7"/>
    <w:rPr>
      <w:rFonts w:ascii="Symbol" w:hAnsi="Symbol"/>
    </w:rPr>
  </w:style>
  <w:style w:type="character" w:customStyle="1" w:styleId="WWCharLFO22LVL8">
    <w:name w:val="WW_CharLFO22LVL8"/>
    <w:rPr>
      <w:rFonts w:ascii="Courier New" w:hAnsi="Courier New"/>
    </w:rPr>
  </w:style>
  <w:style w:type="character" w:customStyle="1" w:styleId="WWCharLFO22LVL9">
    <w:name w:val="WW_CharLFO22LVL9"/>
    <w:rPr>
      <w:rFonts w:ascii="Wingdings" w:hAnsi="Wingdings"/>
    </w:rPr>
  </w:style>
  <w:style w:type="character" w:customStyle="1" w:styleId="WWCharLFO23LVL1">
    <w:name w:val="WW_CharLFO23LVL1"/>
    <w:rPr>
      <w:rFonts w:ascii="Symbol" w:hAnsi="Symbol"/>
    </w:rPr>
  </w:style>
  <w:style w:type="character" w:customStyle="1" w:styleId="WWCharLFO23LVL2">
    <w:name w:val="WW_CharLFO23LVL2"/>
    <w:rPr>
      <w:rFonts w:ascii="Courier New" w:hAnsi="Courier New"/>
    </w:rPr>
  </w:style>
  <w:style w:type="character" w:customStyle="1" w:styleId="WWCharLFO23LVL3">
    <w:name w:val="WW_CharLFO23LVL3"/>
    <w:rPr>
      <w:rFonts w:ascii="Wingdings" w:hAnsi="Wingdings"/>
    </w:rPr>
  </w:style>
  <w:style w:type="character" w:customStyle="1" w:styleId="WWCharLFO23LVL4">
    <w:name w:val="WW_CharLFO23LVL4"/>
    <w:rPr>
      <w:rFonts w:ascii="Symbol" w:hAnsi="Symbol"/>
    </w:rPr>
  </w:style>
  <w:style w:type="character" w:customStyle="1" w:styleId="WWCharLFO23LVL5">
    <w:name w:val="WW_CharLFO23LVL5"/>
    <w:rPr>
      <w:rFonts w:ascii="Courier New" w:hAnsi="Courier New"/>
    </w:rPr>
  </w:style>
  <w:style w:type="character" w:customStyle="1" w:styleId="WWCharLFO23LVL6">
    <w:name w:val="WW_CharLFO23LVL6"/>
    <w:rPr>
      <w:rFonts w:ascii="Wingdings" w:hAnsi="Wingdings"/>
    </w:rPr>
  </w:style>
  <w:style w:type="character" w:customStyle="1" w:styleId="WWCharLFO23LVL7">
    <w:name w:val="WW_CharLFO23LVL7"/>
    <w:rPr>
      <w:rFonts w:ascii="Symbol" w:hAnsi="Symbol"/>
    </w:rPr>
  </w:style>
  <w:style w:type="character" w:customStyle="1" w:styleId="WWCharLFO23LVL8">
    <w:name w:val="WW_CharLFO23LVL8"/>
    <w:rPr>
      <w:rFonts w:ascii="Courier New" w:hAnsi="Courier New"/>
    </w:rPr>
  </w:style>
  <w:style w:type="character" w:customStyle="1" w:styleId="WWCharLFO23LVL9">
    <w:name w:val="WW_CharLFO23LVL9"/>
    <w:rPr>
      <w:rFonts w:ascii="Wingdings" w:hAnsi="Wingdings"/>
    </w:rPr>
  </w:style>
  <w:style w:type="character" w:customStyle="1" w:styleId="WWCharLFO24LVL1">
    <w:name w:val="WW_CharLFO24LVL1"/>
    <w:rPr>
      <w:rFonts w:ascii="Symbol" w:hAnsi="Symbol"/>
    </w:rPr>
  </w:style>
  <w:style w:type="character" w:customStyle="1" w:styleId="WWCharLFO24LVL2">
    <w:name w:val="WW_CharLFO24LVL2"/>
    <w:rPr>
      <w:rFonts w:ascii="Courier New" w:hAnsi="Courier New"/>
    </w:rPr>
  </w:style>
  <w:style w:type="character" w:customStyle="1" w:styleId="WWCharLFO24LVL3">
    <w:name w:val="WW_CharLFO24LVL3"/>
    <w:rPr>
      <w:rFonts w:ascii="Wingdings" w:hAnsi="Wingdings"/>
    </w:rPr>
  </w:style>
  <w:style w:type="character" w:customStyle="1" w:styleId="WWCharLFO24LVL4">
    <w:name w:val="WW_CharLFO24LVL4"/>
    <w:rPr>
      <w:rFonts w:ascii="Symbol" w:hAnsi="Symbol"/>
    </w:rPr>
  </w:style>
  <w:style w:type="character" w:customStyle="1" w:styleId="WWCharLFO24LVL5">
    <w:name w:val="WW_CharLFO24LVL5"/>
    <w:rPr>
      <w:rFonts w:ascii="Courier New" w:hAnsi="Courier New"/>
    </w:rPr>
  </w:style>
  <w:style w:type="character" w:customStyle="1" w:styleId="WWCharLFO24LVL6">
    <w:name w:val="WW_CharLFO24LVL6"/>
    <w:rPr>
      <w:rFonts w:ascii="Wingdings" w:hAnsi="Wingdings"/>
    </w:rPr>
  </w:style>
  <w:style w:type="character" w:customStyle="1" w:styleId="WWCharLFO24LVL7">
    <w:name w:val="WW_CharLFO24LVL7"/>
    <w:rPr>
      <w:rFonts w:ascii="Symbol" w:hAnsi="Symbol"/>
    </w:rPr>
  </w:style>
  <w:style w:type="character" w:customStyle="1" w:styleId="WWCharLFO24LVL8">
    <w:name w:val="WW_CharLFO24LVL8"/>
    <w:rPr>
      <w:rFonts w:ascii="Courier New" w:hAnsi="Courier New"/>
    </w:rPr>
  </w:style>
  <w:style w:type="character" w:customStyle="1" w:styleId="WWCharLFO24LVL9">
    <w:name w:val="WW_CharLFO24LVL9"/>
    <w:rPr>
      <w:rFonts w:ascii="Wingdings" w:hAnsi="Wingdings"/>
    </w:rPr>
  </w:style>
  <w:style w:type="character" w:customStyle="1" w:styleId="WWCharLFO26LVL1">
    <w:name w:val="WW_CharLFO26LVL1"/>
    <w:rPr>
      <w:rFonts w:ascii="Wingdings" w:hAnsi="Wingdings"/>
    </w:rPr>
  </w:style>
  <w:style w:type="character" w:customStyle="1" w:styleId="WWCharLFO26LVL2">
    <w:name w:val="WW_CharLFO26LVL2"/>
    <w:rPr>
      <w:rFonts w:ascii="Courier New" w:hAnsi="Courier New"/>
    </w:rPr>
  </w:style>
  <w:style w:type="character" w:customStyle="1" w:styleId="WWCharLFO26LVL3">
    <w:name w:val="WW_CharLFO26LVL3"/>
    <w:rPr>
      <w:rFonts w:ascii="Wingdings" w:hAnsi="Wingdings"/>
    </w:rPr>
  </w:style>
  <w:style w:type="character" w:customStyle="1" w:styleId="WWCharLFO26LVL4">
    <w:name w:val="WW_CharLFO26LVL4"/>
    <w:rPr>
      <w:rFonts w:ascii="Symbol" w:hAnsi="Symbol"/>
    </w:rPr>
  </w:style>
  <w:style w:type="character" w:customStyle="1" w:styleId="WWCharLFO26LVL5">
    <w:name w:val="WW_CharLFO26LVL5"/>
    <w:rPr>
      <w:rFonts w:ascii="Courier New" w:hAnsi="Courier New"/>
    </w:rPr>
  </w:style>
  <w:style w:type="character" w:customStyle="1" w:styleId="WWCharLFO26LVL6">
    <w:name w:val="WW_CharLFO26LVL6"/>
    <w:rPr>
      <w:rFonts w:ascii="Wingdings" w:hAnsi="Wingdings"/>
    </w:rPr>
  </w:style>
  <w:style w:type="character" w:customStyle="1" w:styleId="WWCharLFO26LVL7">
    <w:name w:val="WW_CharLFO26LVL7"/>
    <w:rPr>
      <w:rFonts w:ascii="Symbol" w:hAnsi="Symbol"/>
    </w:rPr>
  </w:style>
  <w:style w:type="character" w:customStyle="1" w:styleId="WWCharLFO26LVL8">
    <w:name w:val="WW_CharLFO26LVL8"/>
    <w:rPr>
      <w:rFonts w:ascii="Courier New" w:hAnsi="Courier New"/>
    </w:rPr>
  </w:style>
  <w:style w:type="character" w:customStyle="1" w:styleId="WWCharLFO26LVL9">
    <w:name w:val="WW_CharLFO26LVL9"/>
    <w:rPr>
      <w:rFonts w:ascii="Wingdings" w:hAnsi="Wingdings"/>
    </w:rPr>
  </w:style>
  <w:style w:type="character" w:customStyle="1" w:styleId="WWCharLFO27LVL1">
    <w:name w:val="WW_CharLFO27LVL1"/>
    <w:rPr>
      <w:rFonts w:ascii="Wingdings" w:hAnsi="Wingdings"/>
    </w:rPr>
  </w:style>
  <w:style w:type="character" w:customStyle="1" w:styleId="WWCharLFO27LVL2">
    <w:name w:val="WW_CharLFO27LVL2"/>
    <w:rPr>
      <w:rFonts w:ascii="Courier New" w:hAnsi="Courier New"/>
    </w:rPr>
  </w:style>
  <w:style w:type="character" w:customStyle="1" w:styleId="WWCharLFO27LVL3">
    <w:name w:val="WW_CharLFO27LVL3"/>
    <w:rPr>
      <w:rFonts w:ascii="Wingdings" w:hAnsi="Wingdings"/>
    </w:rPr>
  </w:style>
  <w:style w:type="character" w:customStyle="1" w:styleId="WWCharLFO27LVL4">
    <w:name w:val="WW_CharLFO27LVL4"/>
    <w:rPr>
      <w:rFonts w:ascii="Symbol" w:hAnsi="Symbol"/>
    </w:rPr>
  </w:style>
  <w:style w:type="character" w:customStyle="1" w:styleId="WWCharLFO27LVL5">
    <w:name w:val="WW_CharLFO27LVL5"/>
    <w:rPr>
      <w:rFonts w:ascii="Courier New" w:hAnsi="Courier New"/>
    </w:rPr>
  </w:style>
  <w:style w:type="character" w:customStyle="1" w:styleId="WWCharLFO27LVL6">
    <w:name w:val="WW_CharLFO27LVL6"/>
    <w:rPr>
      <w:rFonts w:ascii="Wingdings" w:hAnsi="Wingdings"/>
    </w:rPr>
  </w:style>
  <w:style w:type="character" w:customStyle="1" w:styleId="WWCharLFO27LVL7">
    <w:name w:val="WW_CharLFO27LVL7"/>
    <w:rPr>
      <w:rFonts w:ascii="Symbol" w:hAnsi="Symbol"/>
    </w:rPr>
  </w:style>
  <w:style w:type="character" w:customStyle="1" w:styleId="WWCharLFO27LVL8">
    <w:name w:val="WW_CharLFO27LVL8"/>
    <w:rPr>
      <w:rFonts w:ascii="Courier New" w:hAnsi="Courier New"/>
    </w:rPr>
  </w:style>
  <w:style w:type="character" w:customStyle="1" w:styleId="WWCharLFO27LVL9">
    <w:name w:val="WW_CharLFO27LVL9"/>
    <w:rPr>
      <w:rFonts w:ascii="Wingdings" w:hAnsi="Wingdings"/>
    </w:rPr>
  </w:style>
  <w:style w:type="character" w:customStyle="1" w:styleId="WWCharLFO28LVL1">
    <w:name w:val="WW_CharLFO28LVL1"/>
    <w:rPr>
      <w:rFonts w:ascii="Symbol" w:hAnsi="Symbol"/>
    </w:rPr>
  </w:style>
  <w:style w:type="character" w:customStyle="1" w:styleId="WWCharLFO28LVL2">
    <w:name w:val="WW_CharLFO28LVL2"/>
    <w:rPr>
      <w:rFonts w:ascii="Courier New" w:hAnsi="Courier New"/>
    </w:rPr>
  </w:style>
  <w:style w:type="character" w:customStyle="1" w:styleId="WWCharLFO28LVL3">
    <w:name w:val="WW_CharLFO28LVL3"/>
    <w:rPr>
      <w:rFonts w:ascii="Wingdings" w:hAnsi="Wingdings"/>
    </w:rPr>
  </w:style>
  <w:style w:type="character" w:customStyle="1" w:styleId="WWCharLFO28LVL4">
    <w:name w:val="WW_CharLFO28LVL4"/>
    <w:rPr>
      <w:rFonts w:ascii="Symbol" w:hAnsi="Symbol"/>
    </w:rPr>
  </w:style>
  <w:style w:type="character" w:customStyle="1" w:styleId="WWCharLFO28LVL5">
    <w:name w:val="WW_CharLFO28LVL5"/>
    <w:rPr>
      <w:rFonts w:ascii="Courier New" w:hAnsi="Courier New"/>
    </w:rPr>
  </w:style>
  <w:style w:type="character" w:customStyle="1" w:styleId="WWCharLFO28LVL6">
    <w:name w:val="WW_CharLFO28LVL6"/>
    <w:rPr>
      <w:rFonts w:ascii="Wingdings" w:hAnsi="Wingdings"/>
    </w:rPr>
  </w:style>
  <w:style w:type="character" w:customStyle="1" w:styleId="WWCharLFO28LVL7">
    <w:name w:val="WW_CharLFO28LVL7"/>
    <w:rPr>
      <w:rFonts w:ascii="Symbol" w:hAnsi="Symbol"/>
    </w:rPr>
  </w:style>
  <w:style w:type="character" w:customStyle="1" w:styleId="WWCharLFO28LVL8">
    <w:name w:val="WW_CharLFO28LVL8"/>
    <w:rPr>
      <w:rFonts w:ascii="Courier New" w:hAnsi="Courier New"/>
    </w:rPr>
  </w:style>
  <w:style w:type="character" w:customStyle="1" w:styleId="WWCharLFO28LVL9">
    <w:name w:val="WW_CharLFO28LVL9"/>
    <w:rPr>
      <w:rFonts w:ascii="Wingdings" w:hAnsi="Wingdings"/>
    </w:rPr>
  </w:style>
  <w:style w:type="character" w:customStyle="1" w:styleId="Ancladenotaalpie">
    <w:name w:val="Ancla de nota al pie"/>
    <w:rPr>
      <w:vertAlign w:val="superscript"/>
    </w:rPr>
  </w:style>
  <w:style w:type="character" w:customStyle="1" w:styleId="Caracteresdenotaalpie">
    <w:name w:val="Caracteres de nota al pie"/>
  </w:style>
  <w:style w:type="character" w:styleId="Refdenotaalfinal">
    <w:name w:val="endnote reference"/>
    <w:rPr>
      <w:vertAlign w:val="superscript"/>
    </w:rPr>
  </w:style>
  <w:style w:type="character" w:customStyle="1" w:styleId="Caracteresdenotafinal">
    <w:name w:val="Caracteres de nota final"/>
  </w:style>
  <w:style w:type="paragraph" w:customStyle="1" w:styleId="Ttulo10">
    <w:name w:val="Título1"/>
    <w:basedOn w:val="Normal"/>
    <w:next w:val="Textoindependiente"/>
    <w:pPr>
      <w:keepNext/>
      <w:spacing w:before="240" w:after="120"/>
    </w:pPr>
    <w:rPr>
      <w:rFonts w:ascii="Liberation Sans" w:eastAsia="MS Gothic" w:hAnsi="Liberation Sans" w:cs="Tahoma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customStyle="1" w:styleId="LO-Normal">
    <w:name w:val="LO-Normal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after="160" w:line="278" w:lineRule="auto"/>
    </w:pPr>
    <w:rPr>
      <w:rFonts w:ascii="Aptos" w:eastAsia="Aptos" w:hAnsi="Aptos" w:cs="Arial"/>
      <w:sz w:val="24"/>
      <w:szCs w:val="24"/>
      <w:lang w:val="ca-ES" w:eastAsia="en-US"/>
    </w:rPr>
  </w:style>
  <w:style w:type="paragraph" w:styleId="Prrafodelista">
    <w:name w:val="List Paragraph"/>
    <w:basedOn w:val="LO-Normal"/>
    <w:uiPriority w:val="34"/>
    <w:qFormat/>
    <w:pPr>
      <w:ind w:left="720"/>
    </w:pPr>
  </w:style>
  <w:style w:type="paragraph" w:customStyle="1" w:styleId="Textonotapie1">
    <w:name w:val="Texto nota pie1"/>
    <w:basedOn w:val="LO-Normal"/>
    <w:pPr>
      <w:spacing w:after="0" w:line="240" w:lineRule="auto"/>
    </w:pPr>
    <w:rPr>
      <w:sz w:val="20"/>
      <w:szCs w:val="20"/>
    </w:rPr>
  </w:style>
  <w:style w:type="paragraph" w:customStyle="1" w:styleId="Textocomentario1">
    <w:name w:val="Texto comentario1"/>
    <w:basedOn w:val="LO-Normal"/>
    <w:pPr>
      <w:spacing w:line="240" w:lineRule="auto"/>
    </w:pPr>
    <w:rPr>
      <w:sz w:val="20"/>
      <w:szCs w:val="20"/>
    </w:rPr>
  </w:style>
  <w:style w:type="paragraph" w:styleId="Textonotapie">
    <w:name w:val="footnote text"/>
    <w:basedOn w:val="Normal"/>
    <w:uiPriority w:val="99"/>
    <w:pPr>
      <w:suppressLineNumbers/>
      <w:ind w:left="339" w:hanging="339"/>
    </w:pPr>
    <w:rPr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9C10C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9C10C7"/>
    <w:rPr>
      <w:rFonts w:ascii="Aptos" w:eastAsia="Aptos" w:hAnsi="Aptos" w:cs="Arial"/>
      <w:sz w:val="24"/>
      <w:szCs w:val="24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9C10C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9C10C7"/>
    <w:rPr>
      <w:rFonts w:ascii="Aptos" w:eastAsia="Aptos" w:hAnsi="Aptos" w:cs="Arial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230</Words>
  <Characters>1321</Characters>
  <Application>Microsoft Office Word</Application>
  <DocSecurity>0</DocSecurity>
  <Lines>38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  Bordas Gomez</dc:creator>
  <cp:keywords/>
  <cp:lastModifiedBy>Alexandra Garrido Moreira</cp:lastModifiedBy>
  <cp:revision>2</cp:revision>
  <cp:lastPrinted>1601-01-01T00:00:00Z</cp:lastPrinted>
  <dcterms:created xsi:type="dcterms:W3CDTF">2026-04-09T11:20:00Z</dcterms:created>
  <dcterms:modified xsi:type="dcterms:W3CDTF">2026-04-09T11:20:00Z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0x0101001418BD1BF913824F92F2C50ADF2E415F</vt:lpwstr>
  </property>
</Properties>
</file>