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3C3C" w:rsidRPr="00A67E59" w:rsidRDefault="008E3C3C" w:rsidP="00FD0779">
      <w:pPr>
        <w:pStyle w:val="textnormal"/>
        <w:ind w:left="-1531"/>
        <w:jc w:val="center"/>
        <w:rPr>
          <w:rFonts w:ascii="Noto Sans" w:hAnsi="Noto Sans" w:cs="Noto Sans"/>
          <w:b/>
          <w:bCs/>
          <w:color w:val="003399"/>
          <w:sz w:val="18"/>
          <w:szCs w:val="18"/>
          <w:lang w:eastAsia="ca-ES"/>
        </w:rPr>
      </w:pPr>
      <w:r w:rsidRPr="00A67E59">
        <w:rPr>
          <w:rFonts w:ascii="Noto Sans" w:hAnsi="Noto Sans" w:cs="Noto Sans"/>
          <w:b/>
          <w:bCs/>
          <w:color w:val="003399"/>
          <w:sz w:val="18"/>
          <w:szCs w:val="18"/>
          <w:lang w:eastAsia="ca-ES"/>
        </w:rPr>
        <w:t>Anexo 15</w:t>
      </w:r>
    </w:p>
    <w:p w:rsidR="008E3C3C" w:rsidRPr="00A67E59" w:rsidRDefault="008E3C3C" w:rsidP="00FD0779">
      <w:pPr>
        <w:pStyle w:val="textnormal"/>
        <w:ind w:left="-1531"/>
        <w:jc w:val="center"/>
        <w:rPr>
          <w:rFonts w:ascii="Noto Sans" w:hAnsi="Noto Sans" w:cs="Noto Sans"/>
          <w:b/>
          <w:bCs/>
          <w:color w:val="003399"/>
          <w:sz w:val="22"/>
          <w:szCs w:val="22"/>
          <w:lang w:eastAsia="ca-ES"/>
        </w:rPr>
      </w:pPr>
      <w:r w:rsidRPr="00A67E59">
        <w:rPr>
          <w:rFonts w:ascii="Noto Sans" w:hAnsi="Noto Sans" w:cs="Noto Sans"/>
          <w:b/>
          <w:bCs/>
          <w:color w:val="003399"/>
          <w:sz w:val="22"/>
          <w:szCs w:val="22"/>
          <w:lang w:eastAsia="ca-ES"/>
        </w:rPr>
        <w:t>Consentimiento informado para la prestación de la eutanasia</w:t>
      </w:r>
    </w:p>
    <w:p w:rsidR="008E3C3C" w:rsidRPr="00A67E59" w:rsidRDefault="008E3C3C" w:rsidP="00FD0779">
      <w:pPr>
        <w:pStyle w:val="textnormal"/>
        <w:ind w:left="-1531"/>
        <w:rPr>
          <w:rFonts w:ascii="Noto Sans" w:hAnsi="Noto Sans" w:cs="Noto Sans"/>
          <w:color w:val="auto"/>
          <w:sz w:val="22"/>
          <w:szCs w:val="22"/>
        </w:rPr>
      </w:pPr>
    </w:p>
    <w:p w:rsidR="008E3C3C" w:rsidRPr="00A67E59" w:rsidRDefault="008E3C3C" w:rsidP="00863D09">
      <w:pPr>
        <w:pStyle w:val="textnormal"/>
        <w:ind w:left="-1418"/>
        <w:rPr>
          <w:rFonts w:ascii="Noto Sans" w:hAnsi="Noto Sans" w:cs="Noto Sans"/>
          <w:color w:val="auto"/>
          <w:sz w:val="22"/>
          <w:szCs w:val="22"/>
        </w:rPr>
      </w:pPr>
      <w:r w:rsidRPr="00A67E59">
        <w:rPr>
          <w:rFonts w:ascii="Noto Sans" w:hAnsi="Noto Sans" w:cs="Noto Sans"/>
          <w:color w:val="auto"/>
          <w:sz w:val="22"/>
          <w:szCs w:val="22"/>
        </w:rPr>
        <w:t xml:space="preserve">Este documento tiene la finalidad de proporcionarle información sobre el procedimiento para la prestación de la </w:t>
      </w:r>
      <w:r w:rsidRPr="00A67E59">
        <w:rPr>
          <w:rFonts w:ascii="Noto Sans" w:hAnsi="Noto Sans" w:cs="Noto Sans"/>
          <w:color w:val="000000" w:themeColor="text1"/>
          <w:sz w:val="22"/>
          <w:szCs w:val="22"/>
        </w:rPr>
        <w:t>eutanasia</w:t>
      </w:r>
      <w:r w:rsidRPr="00A67E59">
        <w:rPr>
          <w:rFonts w:ascii="Noto Sans" w:hAnsi="Noto Sans" w:cs="Noto Sans"/>
          <w:color w:val="auto"/>
          <w:sz w:val="22"/>
          <w:szCs w:val="22"/>
        </w:rPr>
        <w:t xml:space="preserve"> y que usted dé su consentimiento.</w:t>
      </w:r>
    </w:p>
    <w:p w:rsidR="008E3C3C" w:rsidRPr="00A67E59" w:rsidRDefault="008E3C3C" w:rsidP="00FD0779">
      <w:pPr>
        <w:pStyle w:val="textnormal"/>
        <w:ind w:left="-1531"/>
        <w:rPr>
          <w:rFonts w:ascii="Noto Sans" w:hAnsi="Noto Sans" w:cs="Noto Sans"/>
          <w:color w:val="auto"/>
          <w:sz w:val="22"/>
          <w:szCs w:val="22"/>
        </w:rPr>
      </w:pPr>
    </w:p>
    <w:p w:rsidR="008E3C3C" w:rsidRPr="00A67E59" w:rsidRDefault="008E3C3C" w:rsidP="00863D09">
      <w:pPr>
        <w:pStyle w:val="textnormal"/>
        <w:ind w:left="-1418"/>
        <w:rPr>
          <w:rFonts w:ascii="Noto Sans" w:hAnsi="Noto Sans" w:cs="Noto Sans"/>
          <w:color w:val="auto"/>
          <w:sz w:val="22"/>
          <w:szCs w:val="22"/>
        </w:rPr>
      </w:pPr>
      <w:r w:rsidRPr="00A67E59">
        <w:rPr>
          <w:rFonts w:ascii="Noto Sans" w:hAnsi="Noto Sans" w:cs="Noto Sans"/>
          <w:color w:val="auto"/>
          <w:sz w:val="22"/>
          <w:szCs w:val="22"/>
        </w:rPr>
        <w:t>Aunque firme este documento de consentimiento, puede revocarlo en cualquier momento.</w:t>
      </w:r>
      <w:r w:rsidR="00863D09" w:rsidRPr="00A67E59">
        <w:rPr>
          <w:rFonts w:ascii="Noto Sans" w:hAnsi="Noto Sans" w:cs="Noto Sans"/>
          <w:color w:val="auto"/>
          <w:sz w:val="22"/>
          <w:szCs w:val="22"/>
        </w:rPr>
        <w:t xml:space="preserve"> </w:t>
      </w:r>
      <w:r w:rsidRPr="00A67E59">
        <w:rPr>
          <w:rFonts w:ascii="Noto Sans" w:hAnsi="Noto Sans" w:cs="Noto Sans"/>
          <w:color w:val="auto"/>
          <w:sz w:val="22"/>
          <w:szCs w:val="22"/>
        </w:rPr>
        <w:t>Antes de decidir si lo firma o no, le</w:t>
      </w:r>
      <w:r w:rsidR="00863D09" w:rsidRPr="00A67E59">
        <w:rPr>
          <w:rFonts w:ascii="Noto Sans" w:hAnsi="Noto Sans" w:cs="Noto Sans"/>
          <w:color w:val="auto"/>
          <w:sz w:val="22"/>
          <w:szCs w:val="22"/>
        </w:rPr>
        <w:t xml:space="preserve">a </w:t>
      </w:r>
      <w:r w:rsidRPr="00A67E59">
        <w:rPr>
          <w:rFonts w:ascii="Noto Sans" w:hAnsi="Noto Sans" w:cs="Noto Sans"/>
          <w:color w:val="auto"/>
          <w:sz w:val="22"/>
          <w:szCs w:val="22"/>
        </w:rPr>
        <w:t>con atención toda la información que viene a continuación. Puede pedir más información o que le aclaremos cualquier duda.</w:t>
      </w:r>
    </w:p>
    <w:p w:rsidR="008E3C3C" w:rsidRPr="00A67E59" w:rsidRDefault="008E3C3C" w:rsidP="00863D09">
      <w:pPr>
        <w:pStyle w:val="textnormal"/>
        <w:ind w:left="-1418"/>
        <w:rPr>
          <w:rFonts w:ascii="Noto Sans" w:hAnsi="Noto Sans" w:cs="Noto Sans"/>
          <w:color w:val="auto"/>
          <w:sz w:val="22"/>
          <w:szCs w:val="22"/>
        </w:rPr>
      </w:pPr>
    </w:p>
    <w:p w:rsidR="008E3C3C" w:rsidRPr="00A67E59" w:rsidRDefault="008E3C3C" w:rsidP="00863D09">
      <w:pPr>
        <w:pStyle w:val="textnormal"/>
        <w:ind w:left="-1418"/>
        <w:rPr>
          <w:rFonts w:ascii="Noto Sans" w:hAnsi="Noto Sans" w:cs="Noto Sans"/>
          <w:b/>
          <w:bCs/>
          <w:color w:val="003399"/>
          <w:sz w:val="22"/>
          <w:szCs w:val="22"/>
          <w:lang w:eastAsia="ca-ES"/>
        </w:rPr>
      </w:pPr>
      <w:r w:rsidRPr="00A67E59">
        <w:rPr>
          <w:rFonts w:ascii="Noto Sans" w:hAnsi="Noto Sans" w:cs="Noto Sans"/>
          <w:b/>
          <w:bCs/>
          <w:color w:val="003399"/>
          <w:sz w:val="22"/>
          <w:szCs w:val="22"/>
          <w:lang w:eastAsia="ca-ES"/>
        </w:rPr>
        <w:t>Información sobre la eutanasia</w:t>
      </w:r>
    </w:p>
    <w:tbl>
      <w:tblPr>
        <w:tblW w:w="10036" w:type="dxa"/>
        <w:tblCellSpacing w:w="28" w:type="dxa"/>
        <w:tblInd w:w="-1531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0036"/>
      </w:tblGrid>
      <w:tr w:rsidR="008E3C3C" w:rsidRPr="00A67E59" w:rsidTr="008E3C3C">
        <w:trPr>
          <w:trHeight w:val="340"/>
          <w:tblCellSpacing w:w="28" w:type="dxa"/>
        </w:trPr>
        <w:tc>
          <w:tcPr>
            <w:tcW w:w="9924" w:type="dxa"/>
            <w:shd w:val="clear" w:color="auto" w:fill="B8CCE4"/>
            <w:vAlign w:val="center"/>
          </w:tcPr>
          <w:p w:rsidR="008E3C3C" w:rsidRPr="00A67E59" w:rsidRDefault="008E3C3C" w:rsidP="00FD0779">
            <w:pPr>
              <w:pStyle w:val="textnormal"/>
              <w:shd w:val="clear" w:color="auto" w:fill="B8CCE4"/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  <w:t>Procedimiento</w:t>
            </w:r>
          </w:p>
        </w:tc>
      </w:tr>
      <w:tr w:rsidR="008E3C3C" w:rsidRPr="00A67E59" w:rsidTr="008E3C3C">
        <w:trPr>
          <w:trHeight w:val="352"/>
          <w:tblCellSpacing w:w="28" w:type="dxa"/>
        </w:trPr>
        <w:tc>
          <w:tcPr>
            <w:tcW w:w="9924" w:type="dxa"/>
            <w:shd w:val="clear" w:color="auto" w:fill="DBE5F1"/>
            <w:vAlign w:val="center"/>
          </w:tcPr>
          <w:p w:rsidR="008E3C3C" w:rsidRPr="00A67E59" w:rsidRDefault="008E3C3C" w:rsidP="00FD0779">
            <w:pPr>
              <w:pStyle w:val="textnormal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Eutanasia</w:t>
            </w:r>
          </w:p>
        </w:tc>
      </w:tr>
      <w:tr w:rsidR="008E3C3C" w:rsidRPr="00A67E59" w:rsidTr="008E3C3C">
        <w:trPr>
          <w:trHeight w:val="352"/>
          <w:tblCellSpacing w:w="28" w:type="dxa"/>
        </w:trPr>
        <w:tc>
          <w:tcPr>
            <w:tcW w:w="9924" w:type="dxa"/>
            <w:shd w:val="clear" w:color="auto" w:fill="DBE5F1"/>
            <w:vAlign w:val="center"/>
          </w:tcPr>
          <w:p w:rsidR="008E3C3C" w:rsidRPr="00A67E59" w:rsidRDefault="008E3C3C" w:rsidP="00FD0779">
            <w:pPr>
              <w:pStyle w:val="textnormal"/>
              <w:shd w:val="clear" w:color="auto" w:fill="B8CCE4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  <w:t>Lugar donde se llevará a cabo el procedimiento</w:t>
            </w:r>
          </w:p>
        </w:tc>
      </w:tr>
      <w:tr w:rsidR="008E3C3C" w:rsidRPr="00A67E59" w:rsidTr="008E3C3C">
        <w:trPr>
          <w:trHeight w:val="352"/>
          <w:tblCellSpacing w:w="28" w:type="dxa"/>
        </w:trPr>
        <w:tc>
          <w:tcPr>
            <w:tcW w:w="9924" w:type="dxa"/>
            <w:shd w:val="clear" w:color="auto" w:fill="DBE5F1"/>
            <w:vAlign w:val="center"/>
          </w:tcPr>
          <w:p w:rsidR="008E3C3C" w:rsidRPr="00A67E59" w:rsidRDefault="008E3C3C" w:rsidP="00FD0779">
            <w:pPr>
              <w:pStyle w:val="textnormal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Domicilio / Centro sanitario / Residencia o institución donde usted reside</w:t>
            </w:r>
          </w:p>
        </w:tc>
      </w:tr>
      <w:tr w:rsidR="008E3C3C" w:rsidRPr="00A67E59" w:rsidTr="008E3C3C">
        <w:trPr>
          <w:trHeight w:val="340"/>
          <w:tblCellSpacing w:w="28" w:type="dxa"/>
        </w:trPr>
        <w:tc>
          <w:tcPr>
            <w:tcW w:w="9924" w:type="dxa"/>
            <w:shd w:val="clear" w:color="auto" w:fill="B8CCE4"/>
            <w:vAlign w:val="center"/>
          </w:tcPr>
          <w:p w:rsidR="008E3C3C" w:rsidRPr="00A67E59" w:rsidRDefault="008E3C3C" w:rsidP="00FD0779">
            <w:pPr>
              <w:pStyle w:val="textnormal"/>
              <w:shd w:val="clear" w:color="auto" w:fill="B8CCE4"/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  <w:t>¿En qué consiste y cómo se hace?</w:t>
            </w:r>
          </w:p>
        </w:tc>
      </w:tr>
      <w:tr w:rsidR="008E3C3C" w:rsidRPr="00A67E59" w:rsidTr="008838D2">
        <w:trPr>
          <w:trHeight w:val="5436"/>
          <w:tblCellSpacing w:w="28" w:type="dxa"/>
        </w:trPr>
        <w:tc>
          <w:tcPr>
            <w:tcW w:w="9924" w:type="dxa"/>
            <w:shd w:val="clear" w:color="auto" w:fill="DBE5F1"/>
            <w:vAlign w:val="center"/>
          </w:tcPr>
          <w:p w:rsidR="008E3C3C" w:rsidRPr="00A67E59" w:rsidRDefault="008E3C3C" w:rsidP="00FD0779">
            <w:pPr>
              <w:pStyle w:val="textnormal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Es el acto deliberado de poner fin a la vida de una persona por voluntad expresa de la propia persona y con el objeto de evitarle sufrimiento.</w:t>
            </w:r>
          </w:p>
          <w:p w:rsidR="008E3C3C" w:rsidRPr="00A67E59" w:rsidRDefault="008E3C3C" w:rsidP="00FD0779">
            <w:pPr>
              <w:pStyle w:val="textnormal"/>
              <w:rPr>
                <w:rFonts w:ascii="Noto Sans" w:hAnsi="Noto Sans" w:cs="Noto Sans"/>
                <w:color w:val="auto"/>
                <w:sz w:val="22"/>
                <w:szCs w:val="22"/>
              </w:rPr>
            </w:pPr>
          </w:p>
          <w:p w:rsidR="008E3C3C" w:rsidRPr="00A67E59" w:rsidRDefault="00863D09" w:rsidP="00FD0779">
            <w:pPr>
              <w:pStyle w:val="textnormal"/>
              <w:spacing w:after="120"/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  <w:t xml:space="preserve">Esta </w:t>
            </w:r>
            <w:r w:rsidR="008E3C3C" w:rsidRPr="00A67E59"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  <w:t xml:space="preserve">prestación puede </w:t>
            </w:r>
            <w:r w:rsidRPr="00A67E59"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  <w:t xml:space="preserve">llevarse a cabo </w:t>
            </w:r>
            <w:r w:rsidR="008E3C3C" w:rsidRPr="00A67E59"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  <w:t>de dos modos diferentes:</w:t>
            </w:r>
          </w:p>
          <w:p w:rsidR="008E3C3C" w:rsidRPr="00A67E59" w:rsidRDefault="008E3C3C" w:rsidP="00863D09">
            <w:pPr>
              <w:pStyle w:val="textnormal"/>
              <w:numPr>
                <w:ilvl w:val="0"/>
                <w:numId w:val="9"/>
              </w:numPr>
              <w:spacing w:after="120"/>
              <w:ind w:left="357" w:hanging="357"/>
              <w:rPr>
                <w:rFonts w:ascii="Noto Sans" w:hAnsi="Noto Sans" w:cs="Noto Sans"/>
                <w:color w:val="000000" w:themeColor="text1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  <w:t xml:space="preserve">Administración directa de los fármacos </w:t>
            </w:r>
            <w:r w:rsidR="00863D09" w:rsidRPr="00A67E59"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  <w:t xml:space="preserve">a cargo </w:t>
            </w:r>
            <w:r w:rsidRPr="00A67E59"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  <w:t>de</w:t>
            </w:r>
            <w:r w:rsidR="00B719E5" w:rsidRPr="00A67E59"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  <w:t xml:space="preserve"> </w:t>
            </w:r>
            <w:r w:rsidRPr="00A67E59"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  <w:t>profesional</w:t>
            </w:r>
            <w:r w:rsidR="00A67E59" w:rsidRPr="00A67E59"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  <w:t>es</w:t>
            </w:r>
            <w:r w:rsidR="00863D09" w:rsidRPr="00A67E59"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  <w:t xml:space="preserve"> sanitario</w:t>
            </w:r>
            <w:r w:rsidR="00A67E59" w:rsidRPr="00A67E59"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  <w:t>s</w:t>
            </w:r>
          </w:p>
          <w:p w:rsidR="008E3C3C" w:rsidRPr="00A67E59" w:rsidRDefault="00863D09" w:rsidP="00FD0779">
            <w:pPr>
              <w:pStyle w:val="textnormal"/>
              <w:ind w:left="360"/>
              <w:rPr>
                <w:rFonts w:ascii="Noto Sans" w:hAnsi="Noto Sans" w:cs="Noto Sans"/>
                <w:color w:val="000000" w:themeColor="text1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C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onsiste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en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administra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r, </w:t>
            </w:r>
            <w:r w:rsid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a través de una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vía venosa, fármacos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que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garantizan una muerte segura, tranquila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y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sin dolor, siguiendo el protocolo: primer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un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fármaco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para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reducir el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nivel de conciencia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 y después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un anestésico para evitar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el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dolor al inyectar el resto de los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fármacos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.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A continuación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, un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fármaco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que provoca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el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estado de coma y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,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 finalmente, tras comprobar que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el paciente está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en coma profundo, un bloqueante neuromuscular para pro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vocar la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parada respiratoria total y la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consiguiente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parada cardíaca. </w:t>
            </w:r>
            <w:r w:rsidR="008838D2" w:rsidRP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Durante todo el procedimiento, el equipo sanitario mantiene la tarea de observación y acompañamiento del paciente y le apoya hasta el momento en que </w:t>
            </w:r>
            <w:r w:rsid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fallece</w:t>
            </w:r>
            <w:r w:rsidR="008838D2" w:rsidRP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.</w:t>
            </w:r>
          </w:p>
          <w:p w:rsidR="00863D09" w:rsidRPr="00A67E59" w:rsidRDefault="00863D09" w:rsidP="00FD0779">
            <w:pPr>
              <w:pStyle w:val="textnormal"/>
              <w:ind w:left="360"/>
              <w:rPr>
                <w:rFonts w:ascii="Noto Sans" w:hAnsi="Noto Sans" w:cs="Noto Sans"/>
                <w:color w:val="000000" w:themeColor="text1"/>
                <w:sz w:val="22"/>
                <w:szCs w:val="22"/>
              </w:rPr>
            </w:pPr>
          </w:p>
          <w:p w:rsidR="008E3C3C" w:rsidRPr="00A67E59" w:rsidRDefault="008E3C3C" w:rsidP="00863D09">
            <w:pPr>
              <w:pStyle w:val="textnormal"/>
              <w:ind w:left="360"/>
              <w:rPr>
                <w:rFonts w:ascii="Noto Sans" w:hAnsi="Noto Sans" w:cs="Noto Sans"/>
                <w:color w:val="000000" w:themeColor="text1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Es necesario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poner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dos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vías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venos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as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adecuad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as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para administra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r los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fármacos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en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las dosis requeridas.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Si no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es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posible asegurar el acceso venoso en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el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domicilio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 del paciente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,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quizá sea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necesario </w:t>
            </w:r>
            <w:r w:rsid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realizar el procedimiento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en el hospital.</w:t>
            </w:r>
          </w:p>
        </w:tc>
      </w:tr>
    </w:tbl>
    <w:p w:rsidR="008E3C3C" w:rsidRPr="00A67E59" w:rsidRDefault="008E3C3C"/>
    <w:p w:rsidR="008E3C3C" w:rsidRPr="00A67E59" w:rsidRDefault="008E3C3C">
      <w:r w:rsidRPr="00A67E59">
        <w:br w:type="page"/>
      </w:r>
    </w:p>
    <w:tbl>
      <w:tblPr>
        <w:tblW w:w="9923" w:type="dxa"/>
        <w:tblCellSpacing w:w="28" w:type="dxa"/>
        <w:tblInd w:w="-1418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1418"/>
        <w:gridCol w:w="8505"/>
      </w:tblGrid>
      <w:tr w:rsidR="008E3C3C" w:rsidRPr="00A67E59" w:rsidTr="008E3C3C">
        <w:trPr>
          <w:gridBefore w:val="1"/>
          <w:wBefore w:w="1334" w:type="dxa"/>
          <w:tblCellSpacing w:w="28" w:type="dxa"/>
        </w:trPr>
        <w:tc>
          <w:tcPr>
            <w:tcW w:w="8421" w:type="dxa"/>
            <w:shd w:val="clear" w:color="auto" w:fill="DBE5F1"/>
            <w:vAlign w:val="center"/>
          </w:tcPr>
          <w:p w:rsidR="008E3C3C" w:rsidRPr="00A67E59" w:rsidRDefault="008E3C3C" w:rsidP="008E3C3C">
            <w:pPr>
              <w:pStyle w:val="textnormal"/>
              <w:numPr>
                <w:ilvl w:val="0"/>
                <w:numId w:val="9"/>
              </w:numPr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  <w:lastRenderedPageBreak/>
              <w:t xml:space="preserve">Receta o suministro al paciente de un </w:t>
            </w:r>
            <w:r w:rsidR="008838D2"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  <w:t xml:space="preserve">fármaco </w:t>
            </w:r>
            <w:r w:rsidRPr="00A67E59"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  <w:t xml:space="preserve">que pueda </w:t>
            </w:r>
            <w:r w:rsidR="00B719E5" w:rsidRPr="00A67E59"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  <w:t xml:space="preserve">tomar él mismo </w:t>
            </w:r>
            <w:r w:rsidRPr="00A67E59"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  <w:t xml:space="preserve">para </w:t>
            </w:r>
            <w:r w:rsidR="00B719E5" w:rsidRPr="00A67E59"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  <w:t xml:space="preserve">provocarse la </w:t>
            </w:r>
            <w:r w:rsidRPr="00A67E59"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  <w:t>muerte</w:t>
            </w:r>
          </w:p>
          <w:p w:rsidR="008E3C3C" w:rsidRPr="00A67E59" w:rsidRDefault="008E3C3C" w:rsidP="00B719E5">
            <w:pPr>
              <w:pStyle w:val="textnormal"/>
              <w:spacing w:before="120"/>
              <w:ind w:left="357"/>
              <w:rPr>
                <w:rFonts w:ascii="Noto Sans" w:hAnsi="Noto Sans" w:cs="Noto Sans"/>
                <w:color w:val="000000" w:themeColor="text1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En este caso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el paciente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ingiere los fármacos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recetados o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suministra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dos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, o bien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es él quien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inicia la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administración </w:t>
            </w:r>
            <w:r w:rsid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venosa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de los fármacos descritos en el punto anterior.</w:t>
            </w:r>
          </w:p>
        </w:tc>
      </w:tr>
      <w:tr w:rsidR="008E3C3C" w:rsidRPr="00A67E59" w:rsidTr="008838D2">
        <w:trPr>
          <w:trHeight w:val="3791"/>
          <w:tblCellSpacing w:w="28" w:type="dxa"/>
        </w:trPr>
        <w:tc>
          <w:tcPr>
            <w:tcW w:w="9811" w:type="dxa"/>
            <w:gridSpan w:val="2"/>
            <w:shd w:val="clear" w:color="auto" w:fill="DBE5F1"/>
            <w:vAlign w:val="center"/>
          </w:tcPr>
          <w:p w:rsidR="008E3C3C" w:rsidRPr="00A67E59" w:rsidRDefault="00B719E5" w:rsidP="008E3C3C">
            <w:pPr>
              <w:pStyle w:val="textnormal"/>
              <w:rPr>
                <w:rFonts w:ascii="Noto Sans" w:hAnsi="Noto Sans" w:cs="Noto Sans"/>
                <w:color w:val="000000" w:themeColor="text1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Si se opta por ingerir los fármacos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,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unas horas antes hay que tomar otros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para evitar los vómitos que pueden aparecer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al tomar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el fármaco letal. También se p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ueden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administrar medicamentos para evitar la ansiedad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durante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los días o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los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momentos previos a la eutanasia. </w:t>
            </w:r>
            <w:r w:rsid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Los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fármaco</w:t>
            </w:r>
            <w:r w:rsid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s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 letal</w:t>
            </w:r>
            <w:r w:rsid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es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 primero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produc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e</w:t>
            </w:r>
            <w:r w:rsid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n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un coma profundo y</w:t>
            </w:r>
            <w:r w:rsid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,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 finalmente</w:t>
            </w:r>
            <w:r w:rsid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,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la </w:t>
            </w:r>
            <w:r w:rsidR="008E3C3C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muerte. </w:t>
            </w:r>
            <w:r w:rsidR="008838D2" w:rsidRP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Durante todo el procedimiento, el equipo sanitario mantiene la tarea de observación y acompañamiento del paciente y le apoya hasta el momento en que </w:t>
            </w:r>
            <w:r w:rsid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fallece</w:t>
            </w:r>
            <w:r w:rsidR="008838D2" w:rsidRP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.</w:t>
            </w:r>
          </w:p>
          <w:p w:rsidR="008E3C3C" w:rsidRPr="00A67E59" w:rsidRDefault="008E3C3C" w:rsidP="008E3C3C">
            <w:pPr>
              <w:pStyle w:val="textnormal"/>
              <w:rPr>
                <w:rFonts w:ascii="Noto Sans" w:hAnsi="Noto Sans" w:cs="Noto Sans"/>
                <w:color w:val="000000" w:themeColor="text1"/>
                <w:sz w:val="22"/>
                <w:szCs w:val="22"/>
              </w:rPr>
            </w:pPr>
          </w:p>
          <w:p w:rsidR="008E3C3C" w:rsidRPr="00A67E59" w:rsidRDefault="008E3C3C" w:rsidP="008E3C3C">
            <w:pPr>
              <w:pStyle w:val="textnormal"/>
              <w:rPr>
                <w:rFonts w:ascii="Noto Sans" w:hAnsi="Noto Sans" w:cs="Noto Sans"/>
                <w:b/>
                <w:color w:val="000000" w:themeColor="text1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Dependiendo de la enfermedad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que padezca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y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de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la medicación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que tomaba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(opioides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, etc.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), puede suceder </w:t>
            </w:r>
            <w:r w:rsid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que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el fármaco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letal se absorba </w:t>
            </w:r>
            <w:r w:rsidR="008838D2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muy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lenta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mente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,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lo cual alargaría </w:t>
            </w:r>
            <w:r w:rsidR="008838D2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demasiado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el proce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dimiento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. Por ello siempre se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pone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una vía venosa, para administrar la medicación necesaria para asegurar una muerte segura 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y sin dolor si se da el caso de que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el proce</w:t>
            </w:r>
            <w:r w:rsidR="00B719E5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dimiento se alarga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.</w:t>
            </w:r>
          </w:p>
        </w:tc>
      </w:tr>
      <w:tr w:rsidR="008E3C3C" w:rsidRPr="00A67E59" w:rsidTr="008E3C3C">
        <w:trPr>
          <w:tblCellSpacing w:w="28" w:type="dxa"/>
        </w:trPr>
        <w:tc>
          <w:tcPr>
            <w:tcW w:w="9811" w:type="dxa"/>
            <w:gridSpan w:val="2"/>
            <w:shd w:val="clear" w:color="auto" w:fill="DBE5F1"/>
            <w:vAlign w:val="center"/>
          </w:tcPr>
          <w:p w:rsidR="008E3C3C" w:rsidRPr="00A67E59" w:rsidRDefault="008E3C3C" w:rsidP="00FD0779">
            <w:pPr>
              <w:pStyle w:val="textnormal"/>
              <w:shd w:val="clear" w:color="auto" w:fill="B8CCE4"/>
              <w:ind w:left="-149" w:firstLine="142"/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  <w:t>¿Qué alternativas existen?</w:t>
            </w:r>
          </w:p>
        </w:tc>
      </w:tr>
      <w:tr w:rsidR="008E3C3C" w:rsidRPr="00A67E59" w:rsidTr="008E3C3C">
        <w:trPr>
          <w:trHeight w:val="736"/>
          <w:tblCellSpacing w:w="28" w:type="dxa"/>
        </w:trPr>
        <w:tc>
          <w:tcPr>
            <w:tcW w:w="9811" w:type="dxa"/>
            <w:gridSpan w:val="2"/>
            <w:shd w:val="clear" w:color="auto" w:fill="DBE5F1"/>
            <w:vAlign w:val="center"/>
          </w:tcPr>
          <w:p w:rsidR="008E3C3C" w:rsidRPr="00A67E59" w:rsidRDefault="00B719E5" w:rsidP="00FD0779">
            <w:pPr>
              <w:pStyle w:val="textnormal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Dado que se trata de </w:t>
            </w:r>
            <w:r w:rsidR="008E3C3C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una prestación voluntaria y </w:t>
            </w: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que el paciente ha descartado las alternativas</w:t>
            </w:r>
            <w:r w:rsidR="008E3C3C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, </w:t>
            </w:r>
            <w:r w:rsidR="008838D2">
              <w:rPr>
                <w:rFonts w:ascii="Noto Sans" w:hAnsi="Noto Sans" w:cs="Noto Sans"/>
                <w:color w:val="auto"/>
                <w:sz w:val="22"/>
                <w:szCs w:val="22"/>
              </w:rPr>
              <w:t>e</w:t>
            </w:r>
            <w:r w:rsidR="008E3C3C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n este documento</w:t>
            </w: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 no se identifican</w:t>
            </w:r>
            <w:r w:rsidR="008E3C3C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 alternativas razonables posibles.</w:t>
            </w:r>
          </w:p>
        </w:tc>
      </w:tr>
      <w:tr w:rsidR="008E3C3C" w:rsidRPr="00A67E59" w:rsidTr="008E3C3C">
        <w:trPr>
          <w:tblCellSpacing w:w="28" w:type="dxa"/>
        </w:trPr>
        <w:tc>
          <w:tcPr>
            <w:tcW w:w="9811" w:type="dxa"/>
            <w:gridSpan w:val="2"/>
            <w:shd w:val="clear" w:color="auto" w:fill="B8CCE4" w:themeFill="accent1" w:themeFillTint="66"/>
            <w:vAlign w:val="center"/>
          </w:tcPr>
          <w:p w:rsidR="008E3C3C" w:rsidRPr="00A67E59" w:rsidRDefault="008E3C3C" w:rsidP="00FD0779">
            <w:pPr>
              <w:pStyle w:val="textnormal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  <w:t>¿Cuáles son los riesgos más frecuentes o graves?</w:t>
            </w:r>
          </w:p>
        </w:tc>
      </w:tr>
      <w:tr w:rsidR="008E3C3C" w:rsidRPr="00A67E59" w:rsidTr="00A67E59">
        <w:trPr>
          <w:trHeight w:val="6019"/>
          <w:tblCellSpacing w:w="28" w:type="dxa"/>
        </w:trPr>
        <w:tc>
          <w:tcPr>
            <w:tcW w:w="9811" w:type="dxa"/>
            <w:gridSpan w:val="2"/>
            <w:shd w:val="clear" w:color="auto" w:fill="DBE5F1"/>
            <w:vAlign w:val="center"/>
          </w:tcPr>
          <w:p w:rsidR="008E3C3C" w:rsidRPr="00A67E59" w:rsidRDefault="008E3C3C" w:rsidP="008E3C3C">
            <w:pPr>
              <w:pStyle w:val="textnormal"/>
              <w:spacing w:before="120"/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  <w:t>Riesgos comunes a ambas modalidades:</w:t>
            </w:r>
          </w:p>
          <w:p w:rsidR="008E3C3C" w:rsidRPr="00A67E59" w:rsidRDefault="008E3C3C" w:rsidP="008E3C3C">
            <w:pPr>
              <w:pStyle w:val="textnormal"/>
              <w:numPr>
                <w:ilvl w:val="0"/>
                <w:numId w:val="10"/>
              </w:numPr>
              <w:spacing w:before="120"/>
              <w:ind w:left="357" w:hanging="357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Dolor o dificultades </w:t>
            </w:r>
            <w:r w:rsidR="00B719E5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al poner la vía venosa.</w:t>
            </w:r>
          </w:p>
          <w:p w:rsidR="008E3C3C" w:rsidRPr="00A67E59" w:rsidRDefault="008E3C3C" w:rsidP="008E3C3C">
            <w:pPr>
              <w:pStyle w:val="textnormal"/>
              <w:numPr>
                <w:ilvl w:val="0"/>
                <w:numId w:val="10"/>
              </w:numPr>
              <w:spacing w:before="120"/>
              <w:ind w:left="357" w:hanging="357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Efectos secundarios de los fármacos: espasmos musculares, convulsiones, coloración azulada de la piel</w:t>
            </w:r>
            <w:r w:rsidR="00B719E5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 (cianosis</w:t>
            </w: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), vómitos…</w:t>
            </w:r>
          </w:p>
          <w:p w:rsidR="008E3C3C" w:rsidRPr="00A67E59" w:rsidRDefault="008E3C3C" w:rsidP="008E3C3C">
            <w:pPr>
              <w:pStyle w:val="textnormal"/>
              <w:numPr>
                <w:ilvl w:val="0"/>
                <w:numId w:val="10"/>
              </w:numPr>
              <w:spacing w:before="120"/>
              <w:ind w:left="357" w:hanging="357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Alargamiento inesperado del proceso.</w:t>
            </w:r>
          </w:p>
          <w:p w:rsidR="008E3C3C" w:rsidRPr="00A67E59" w:rsidRDefault="008E3C3C" w:rsidP="008E3C3C">
            <w:pPr>
              <w:pStyle w:val="textnormal"/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</w:pPr>
          </w:p>
          <w:p w:rsidR="008E3C3C" w:rsidRPr="00A67E59" w:rsidRDefault="008E3C3C" w:rsidP="008E3C3C">
            <w:pPr>
              <w:pStyle w:val="textnormal"/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  <w:t xml:space="preserve">Riesgos en la administración directa del fármaco </w:t>
            </w:r>
            <w:r w:rsidR="00A67E59" w:rsidRPr="00A67E59"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  <w:t xml:space="preserve">a cargo </w:t>
            </w:r>
            <w:r w:rsidRPr="00A67E59"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  <w:t xml:space="preserve">de los </w:t>
            </w:r>
            <w:r w:rsidR="00A67E59" w:rsidRPr="00A67E59"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  <w:t>sanitarios</w:t>
            </w:r>
          </w:p>
          <w:p w:rsidR="008E3C3C" w:rsidRPr="00A67E59" w:rsidRDefault="008E3C3C" w:rsidP="008E3C3C">
            <w:pPr>
              <w:pStyle w:val="textnormal"/>
              <w:spacing w:before="120"/>
              <w:rPr>
                <w:rFonts w:ascii="Noto Sans" w:hAnsi="Noto Sans" w:cs="Noto Sans"/>
                <w:color w:val="000000" w:themeColor="text1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Si las venas se rompen al inicio de la administración y no es posible </w:t>
            </w:r>
            <w:r w:rsidR="00A67E59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poner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otra vía, </w:t>
            </w:r>
            <w:r w:rsidR="00A67E59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es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necesario posponer el procedimiento o traslad</w:t>
            </w:r>
            <w:r w:rsidR="00A67E59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ar el paciente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al hospital. </w:t>
            </w:r>
            <w:r w:rsidR="00A67E59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Si con la rotura se produce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extravasación de </w:t>
            </w:r>
            <w:r w:rsidR="00A67E59"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 xml:space="preserve">los </w:t>
            </w:r>
            <w:r w:rsidRPr="00A67E59">
              <w:rPr>
                <w:rFonts w:ascii="Noto Sans" w:hAnsi="Noto Sans" w:cs="Noto Sans"/>
                <w:color w:val="000000" w:themeColor="text1"/>
                <w:sz w:val="22"/>
                <w:szCs w:val="22"/>
              </w:rPr>
              <w:t>fármacos, puede producir dolor en el brazo y lesiones químicas causadas por medicamentos.</w:t>
            </w:r>
          </w:p>
          <w:p w:rsidR="008E3C3C" w:rsidRPr="00A67E59" w:rsidRDefault="008E3C3C" w:rsidP="008E3C3C">
            <w:pPr>
              <w:pStyle w:val="textnormal"/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</w:pPr>
          </w:p>
          <w:p w:rsidR="008E3C3C" w:rsidRPr="00A67E59" w:rsidRDefault="008E3C3C" w:rsidP="008E3C3C">
            <w:pPr>
              <w:pStyle w:val="textnormal"/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  <w:t xml:space="preserve">Riesgos en la </w:t>
            </w:r>
            <w:r w:rsidR="00A67E59" w:rsidRPr="00A67E59">
              <w:rPr>
                <w:rFonts w:ascii="Noto Sans" w:hAnsi="Noto Sans" w:cs="Noto Sans"/>
                <w:b/>
                <w:bCs/>
                <w:color w:val="auto"/>
                <w:sz w:val="22"/>
                <w:szCs w:val="22"/>
              </w:rPr>
              <w:t>ingestión del fármaco</w:t>
            </w:r>
          </w:p>
          <w:p w:rsidR="008E3C3C" w:rsidRPr="00A67E59" w:rsidRDefault="008E3C3C" w:rsidP="008E3C3C">
            <w:pPr>
              <w:pStyle w:val="textnormal"/>
              <w:spacing w:before="120"/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>El sabor de</w:t>
            </w:r>
            <w:r w:rsidR="008838D2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 xml:space="preserve"> los </w:t>
            </w:r>
            <w:r w:rsidR="00A67E59"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>fármaco</w:t>
            </w:r>
            <w:r w:rsidR="008838D2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>s</w:t>
            </w:r>
            <w:r w:rsidR="00A67E59"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 xml:space="preserve"> letal</w:t>
            </w:r>
            <w:r w:rsidR="008838D2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>es</w:t>
            </w:r>
            <w:r w:rsidR="00A67E59"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 xml:space="preserve"> </w:t>
            </w:r>
            <w:r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 xml:space="preserve">puede ser desagradable y provocar náuseas o vómitos. </w:t>
            </w:r>
            <w:r w:rsidR="00A67E59"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 xml:space="preserve">Por ello, antes se administra al paciente </w:t>
            </w:r>
            <w:r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 xml:space="preserve">un medicamento </w:t>
            </w:r>
            <w:r w:rsidR="00A67E59"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 xml:space="preserve">para evitarlos; aun así, </w:t>
            </w:r>
            <w:r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>es posible que no pueda ingerirlo</w:t>
            </w:r>
            <w:r w:rsidR="008838D2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>s</w:t>
            </w:r>
            <w:r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 xml:space="preserve"> </w:t>
            </w:r>
            <w:r w:rsidR="00A67E59"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>del todo</w:t>
            </w:r>
            <w:r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 xml:space="preserve">. </w:t>
            </w:r>
            <w:r w:rsidR="00A67E59"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 xml:space="preserve">En consecuencia, esta opción </w:t>
            </w:r>
            <w:r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 xml:space="preserve">no sería efectiva, </w:t>
            </w:r>
            <w:r w:rsidR="00A67E59"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 xml:space="preserve">de modo que habría que </w:t>
            </w:r>
            <w:r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 xml:space="preserve">optar por </w:t>
            </w:r>
            <w:r w:rsidR="00A67E59"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 xml:space="preserve">la </w:t>
            </w:r>
            <w:r w:rsidRPr="00A67E59">
              <w:rPr>
                <w:rFonts w:ascii="Noto Sans" w:hAnsi="Noto Sans" w:cs="Noto Sans"/>
                <w:bCs/>
                <w:color w:val="000000" w:themeColor="text1"/>
                <w:sz w:val="22"/>
                <w:szCs w:val="22"/>
              </w:rPr>
              <w:t>administración directa.</w:t>
            </w:r>
          </w:p>
        </w:tc>
      </w:tr>
    </w:tbl>
    <w:p w:rsidR="00F85501" w:rsidRPr="00A67E59" w:rsidRDefault="00F85501">
      <w:pPr>
        <w:rPr>
          <w:rFonts w:ascii="Noto Sans" w:hAnsi="Noto Sans" w:cs="Noto Sans"/>
          <w:color w:val="auto"/>
          <w:sz w:val="22"/>
          <w:szCs w:val="22"/>
        </w:rPr>
      </w:pPr>
    </w:p>
    <w:p w:rsidR="00222B47" w:rsidRPr="00A67E59" w:rsidRDefault="00222B47">
      <w:pPr>
        <w:rPr>
          <w:rFonts w:ascii="Noto Sans" w:hAnsi="Noto Sans" w:cs="Noto Sans"/>
          <w:color w:val="auto"/>
        </w:rPr>
      </w:pPr>
      <w:r w:rsidRPr="00A67E59">
        <w:rPr>
          <w:rFonts w:ascii="Noto Sans" w:hAnsi="Noto Sans" w:cs="Noto Sans"/>
          <w:color w:val="auto"/>
        </w:rPr>
        <w:br w:type="page"/>
      </w:r>
    </w:p>
    <w:p w:rsidR="00714A7E" w:rsidRPr="00A67E59" w:rsidRDefault="002875C0" w:rsidP="002875C0">
      <w:pPr>
        <w:spacing w:after="120"/>
        <w:rPr>
          <w:rFonts w:ascii="Noto Sans" w:hAnsi="Noto Sans" w:cs="Noto Sans"/>
          <w:b/>
          <w:bCs/>
          <w:color w:val="003399"/>
          <w:sz w:val="22"/>
          <w:szCs w:val="22"/>
          <w:lang w:eastAsia="ca-ES"/>
        </w:rPr>
      </w:pPr>
      <w:r w:rsidRPr="00A67E59">
        <w:rPr>
          <w:rFonts w:ascii="Noto Sans" w:hAnsi="Noto Sans" w:cs="Noto Sans"/>
          <w:b/>
          <w:bCs/>
          <w:color w:val="003399"/>
          <w:sz w:val="22"/>
          <w:szCs w:val="22"/>
          <w:lang w:eastAsia="ca-ES"/>
        </w:rPr>
        <w:lastRenderedPageBreak/>
        <w:t xml:space="preserve">Datos </w:t>
      </w:r>
      <w:r w:rsidR="00714A7E" w:rsidRPr="00A67E59">
        <w:rPr>
          <w:rFonts w:ascii="Noto Sans" w:hAnsi="Noto Sans" w:cs="Noto Sans"/>
          <w:b/>
          <w:bCs/>
          <w:color w:val="003399"/>
          <w:sz w:val="22"/>
          <w:szCs w:val="22"/>
          <w:lang w:eastAsia="ca-ES"/>
        </w:rPr>
        <w:t>de</w:t>
      </w:r>
      <w:r w:rsidR="008838D2">
        <w:rPr>
          <w:rFonts w:ascii="Noto Sans" w:hAnsi="Noto Sans" w:cs="Noto Sans"/>
          <w:b/>
          <w:bCs/>
          <w:color w:val="003399"/>
          <w:sz w:val="22"/>
          <w:szCs w:val="22"/>
          <w:lang w:eastAsia="ca-ES"/>
        </w:rPr>
        <w:t xml:space="preserve"> la persona atendida </w:t>
      </w:r>
      <w:r w:rsidRPr="00A67E59">
        <w:rPr>
          <w:rFonts w:ascii="Noto Sans" w:hAnsi="Noto Sans" w:cs="Noto Sans"/>
          <w:b/>
          <w:bCs/>
          <w:color w:val="003399"/>
          <w:sz w:val="22"/>
          <w:szCs w:val="22"/>
          <w:lang w:eastAsia="ca-ES"/>
        </w:rPr>
        <w:t xml:space="preserve">y </w:t>
      </w:r>
      <w:r w:rsidR="00714A7E" w:rsidRPr="00A67E59">
        <w:rPr>
          <w:rFonts w:ascii="Noto Sans" w:hAnsi="Noto Sans" w:cs="Noto Sans"/>
          <w:b/>
          <w:bCs/>
          <w:color w:val="003399"/>
          <w:sz w:val="22"/>
          <w:szCs w:val="22"/>
          <w:lang w:eastAsia="ca-ES"/>
        </w:rPr>
        <w:t>de los profesionales implicados</w:t>
      </w:r>
    </w:p>
    <w:tbl>
      <w:tblPr>
        <w:tblW w:w="8618" w:type="dxa"/>
        <w:tblCellSpacing w:w="28" w:type="dxa"/>
        <w:tblInd w:w="-113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621"/>
        <w:gridCol w:w="1410"/>
        <w:gridCol w:w="2587"/>
      </w:tblGrid>
      <w:tr w:rsidR="00714A7E" w:rsidRPr="00A67E59" w:rsidTr="00A67E59">
        <w:trPr>
          <w:trHeight w:val="293"/>
          <w:tblCellSpacing w:w="28" w:type="dxa"/>
        </w:trPr>
        <w:tc>
          <w:tcPr>
            <w:tcW w:w="6028" w:type="dxa"/>
            <w:gridSpan w:val="2"/>
            <w:tcBorders>
              <w:bottom w:val="nil"/>
            </w:tcBorders>
            <w:shd w:val="clear" w:color="auto" w:fill="B8CCE4"/>
          </w:tcPr>
          <w:p w:rsidR="00714A7E" w:rsidRPr="00A67E59" w:rsidRDefault="003061D9" w:rsidP="00D81628">
            <w:pPr>
              <w:pStyle w:val="textnormal"/>
              <w:shd w:val="clear" w:color="auto" w:fill="B8CCE4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Nombre y </w:t>
            </w:r>
            <w:r w:rsidR="00D81628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apellidos </w:t>
            </w:r>
            <w:r w:rsidR="008838D2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del paciente </w:t>
            </w:r>
          </w:p>
        </w:tc>
        <w:tc>
          <w:tcPr>
            <w:tcW w:w="2533" w:type="dxa"/>
            <w:tcBorders>
              <w:bottom w:val="nil"/>
            </w:tcBorders>
            <w:shd w:val="clear" w:color="auto" w:fill="B8CCE4"/>
          </w:tcPr>
          <w:p w:rsidR="00714A7E" w:rsidRPr="00A67E59" w:rsidRDefault="002875C0" w:rsidP="00D81628">
            <w:pPr>
              <w:pStyle w:val="textnormal"/>
              <w:shd w:val="clear" w:color="auto" w:fill="B8CCE4"/>
              <w:jc w:val="center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N</w:t>
            </w:r>
            <w:r w:rsidR="00A67E59">
              <w:rPr>
                <w:rFonts w:ascii="Noto Sans" w:hAnsi="Noto Sans" w:cs="Noto Sans"/>
                <w:color w:val="auto"/>
                <w:sz w:val="22"/>
                <w:szCs w:val="22"/>
              </w:rPr>
              <w:t>úm.</w:t>
            </w: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 doc</w:t>
            </w:r>
            <w:r w:rsidR="00A75E15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. </w:t>
            </w: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identidad</w:t>
            </w:r>
          </w:p>
        </w:tc>
      </w:tr>
      <w:tr w:rsidR="002875C0" w:rsidRPr="00A67E59" w:rsidTr="00A67E59">
        <w:trPr>
          <w:trHeight w:val="283"/>
          <w:tblCellSpacing w:w="28" w:type="dxa"/>
        </w:trPr>
        <w:tc>
          <w:tcPr>
            <w:tcW w:w="6028" w:type="dxa"/>
            <w:gridSpan w:val="2"/>
            <w:tcBorders>
              <w:top w:val="nil"/>
            </w:tcBorders>
            <w:shd w:val="clear" w:color="auto" w:fill="DBE5F1"/>
          </w:tcPr>
          <w:p w:rsidR="002875C0" w:rsidRPr="00A67E59" w:rsidRDefault="002875C0" w:rsidP="002E4F37">
            <w:pPr>
              <w:pStyle w:val="textnormal"/>
              <w:rPr>
                <w:rFonts w:ascii="Noto Sans" w:hAnsi="Noto Sans" w:cs="Noto Sans"/>
                <w:color w:val="auto"/>
                <w:sz w:val="22"/>
                <w:szCs w:val="22"/>
              </w:rPr>
            </w:pPr>
          </w:p>
        </w:tc>
        <w:tc>
          <w:tcPr>
            <w:tcW w:w="2533" w:type="dxa"/>
            <w:tcBorders>
              <w:top w:val="nil"/>
            </w:tcBorders>
            <w:shd w:val="clear" w:color="auto" w:fill="DBE5F1"/>
          </w:tcPr>
          <w:p w:rsidR="002875C0" w:rsidRPr="00A67E59" w:rsidRDefault="002875C0" w:rsidP="002E724E">
            <w:pPr>
              <w:pStyle w:val="textnormal"/>
              <w:jc w:val="center"/>
              <w:rPr>
                <w:rFonts w:ascii="Noto Sans" w:hAnsi="Noto Sans" w:cs="Noto Sans"/>
                <w:color w:val="auto"/>
                <w:sz w:val="22"/>
                <w:szCs w:val="22"/>
              </w:rPr>
            </w:pPr>
          </w:p>
        </w:tc>
      </w:tr>
      <w:tr w:rsidR="00714A7E" w:rsidRPr="00A67E59" w:rsidTr="00A67E59">
        <w:trPr>
          <w:trHeight w:val="293"/>
          <w:tblCellSpacing w:w="28" w:type="dxa"/>
        </w:trPr>
        <w:tc>
          <w:tcPr>
            <w:tcW w:w="6028" w:type="dxa"/>
            <w:gridSpan w:val="2"/>
            <w:tcBorders>
              <w:bottom w:val="nil"/>
            </w:tcBorders>
            <w:shd w:val="clear" w:color="auto" w:fill="B8CCE4"/>
          </w:tcPr>
          <w:p w:rsidR="00714A7E" w:rsidRPr="00A67E59" w:rsidRDefault="003061D9" w:rsidP="004D07D6">
            <w:pPr>
              <w:pStyle w:val="textnormal"/>
              <w:shd w:val="clear" w:color="auto" w:fill="B8CCE4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Nombre y </w:t>
            </w:r>
            <w:r w:rsidR="00D81628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apellidos </w:t>
            </w:r>
            <w:r w:rsidR="00714A7E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de </w:t>
            </w:r>
            <w:r w:rsidR="004D07D6" w:rsidRPr="00A67E59">
              <w:rPr>
                <w:rFonts w:ascii="Noto Sans" w:hAnsi="Noto Sans" w:cs="Noto Sans"/>
                <w:sz w:val="22"/>
                <w:szCs w:val="22"/>
              </w:rPr>
              <w:t>quien la representa</w:t>
            </w:r>
            <w:r w:rsidR="002875C0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*</w:t>
            </w:r>
            <w:r w:rsidR="00714A7E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2533" w:type="dxa"/>
            <w:tcBorders>
              <w:bottom w:val="nil"/>
            </w:tcBorders>
            <w:shd w:val="clear" w:color="auto" w:fill="B8CCE4"/>
          </w:tcPr>
          <w:p w:rsidR="00714A7E" w:rsidRPr="00A67E59" w:rsidRDefault="00A67E59" w:rsidP="00D81628">
            <w:pPr>
              <w:pStyle w:val="textnormal"/>
              <w:shd w:val="clear" w:color="auto" w:fill="B8CCE4"/>
              <w:jc w:val="center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N</w:t>
            </w:r>
            <w:r>
              <w:rPr>
                <w:rFonts w:ascii="Noto Sans" w:hAnsi="Noto Sans" w:cs="Noto Sans"/>
                <w:color w:val="auto"/>
                <w:sz w:val="22"/>
                <w:szCs w:val="22"/>
              </w:rPr>
              <w:t>úm.</w:t>
            </w:r>
            <w:r w:rsidR="002875C0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 doc</w:t>
            </w:r>
            <w:r w:rsidR="00A75E15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. </w:t>
            </w:r>
            <w:r w:rsidR="002875C0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identidad</w:t>
            </w:r>
          </w:p>
        </w:tc>
      </w:tr>
      <w:tr w:rsidR="002875C0" w:rsidRPr="00A67E59" w:rsidTr="00A67E59">
        <w:trPr>
          <w:trHeight w:val="283"/>
          <w:tblCellSpacing w:w="28" w:type="dxa"/>
        </w:trPr>
        <w:tc>
          <w:tcPr>
            <w:tcW w:w="6028" w:type="dxa"/>
            <w:gridSpan w:val="2"/>
            <w:tcBorders>
              <w:top w:val="nil"/>
            </w:tcBorders>
            <w:shd w:val="clear" w:color="auto" w:fill="DBE5F1"/>
          </w:tcPr>
          <w:p w:rsidR="002875C0" w:rsidRPr="00A67E59" w:rsidRDefault="002875C0" w:rsidP="002E4F37">
            <w:pPr>
              <w:pStyle w:val="textnormal"/>
              <w:rPr>
                <w:rFonts w:ascii="Noto Sans" w:hAnsi="Noto Sans" w:cs="Noto Sans"/>
                <w:color w:val="auto"/>
                <w:sz w:val="22"/>
                <w:szCs w:val="22"/>
              </w:rPr>
            </w:pPr>
          </w:p>
        </w:tc>
        <w:tc>
          <w:tcPr>
            <w:tcW w:w="2533" w:type="dxa"/>
            <w:tcBorders>
              <w:top w:val="nil"/>
            </w:tcBorders>
            <w:shd w:val="clear" w:color="auto" w:fill="DBE5F1"/>
          </w:tcPr>
          <w:p w:rsidR="002875C0" w:rsidRPr="00A67E59" w:rsidRDefault="002875C0" w:rsidP="002E724E">
            <w:pPr>
              <w:pStyle w:val="textnormal"/>
              <w:jc w:val="center"/>
              <w:rPr>
                <w:rFonts w:ascii="Noto Sans" w:hAnsi="Noto Sans" w:cs="Noto Sans"/>
                <w:color w:val="auto"/>
                <w:sz w:val="22"/>
                <w:szCs w:val="22"/>
              </w:rPr>
            </w:pPr>
          </w:p>
        </w:tc>
      </w:tr>
      <w:tr w:rsidR="007A4680" w:rsidRPr="00A67E59" w:rsidTr="00A67E59">
        <w:trPr>
          <w:trHeight w:val="96"/>
          <w:tblCellSpacing w:w="28" w:type="dxa"/>
        </w:trPr>
        <w:tc>
          <w:tcPr>
            <w:tcW w:w="4604" w:type="dxa"/>
            <w:vMerge w:val="restart"/>
            <w:shd w:val="clear" w:color="auto" w:fill="B8CCE4"/>
          </w:tcPr>
          <w:p w:rsidR="007A4680" w:rsidRPr="00A67E59" w:rsidRDefault="003061D9" w:rsidP="00D81628">
            <w:pPr>
              <w:pStyle w:val="textnormal"/>
              <w:shd w:val="clear" w:color="auto" w:fill="B8CCE4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Nombre y </w:t>
            </w:r>
            <w:r w:rsidR="00D81628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apellidos </w:t>
            </w:r>
            <w:r w:rsidR="007A4680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del </w:t>
            </w:r>
            <w:r w:rsidR="008838D2">
              <w:rPr>
                <w:rFonts w:ascii="Noto Sans" w:hAnsi="Noto Sans" w:cs="Noto Sans"/>
                <w:color w:val="auto"/>
                <w:sz w:val="22"/>
                <w:szCs w:val="22"/>
              </w:rPr>
              <w:t>médico responsable</w:t>
            </w:r>
          </w:p>
        </w:tc>
        <w:tc>
          <w:tcPr>
            <w:tcW w:w="1368" w:type="dxa"/>
            <w:tcBorders>
              <w:bottom w:val="nil"/>
              <w:right w:val="nil"/>
            </w:tcBorders>
            <w:shd w:val="clear" w:color="auto" w:fill="B8CCE4"/>
          </w:tcPr>
          <w:p w:rsidR="007A4680" w:rsidRPr="00A67E59" w:rsidRDefault="007A4680" w:rsidP="007A4680">
            <w:pPr>
              <w:pStyle w:val="textnormal"/>
              <w:shd w:val="clear" w:color="auto" w:fill="B8CCE4"/>
              <w:jc w:val="center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Fecha</w:t>
            </w:r>
          </w:p>
        </w:tc>
        <w:tc>
          <w:tcPr>
            <w:tcW w:w="2533" w:type="dxa"/>
            <w:tcBorders>
              <w:left w:val="nil"/>
              <w:bottom w:val="nil"/>
            </w:tcBorders>
            <w:shd w:val="clear" w:color="auto" w:fill="B8CCE4"/>
          </w:tcPr>
          <w:p w:rsidR="007A4680" w:rsidRPr="00A67E59" w:rsidRDefault="007A4680" w:rsidP="007A4680">
            <w:pPr>
              <w:pStyle w:val="textnormal"/>
              <w:shd w:val="clear" w:color="auto" w:fill="B8CCE4"/>
              <w:jc w:val="center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Firma</w:t>
            </w:r>
          </w:p>
        </w:tc>
      </w:tr>
      <w:tr w:rsidR="007A4680" w:rsidRPr="00A67E59" w:rsidTr="00A67E59">
        <w:trPr>
          <w:trHeight w:val="96"/>
          <w:tblCellSpacing w:w="28" w:type="dxa"/>
        </w:trPr>
        <w:tc>
          <w:tcPr>
            <w:tcW w:w="4604" w:type="dxa"/>
            <w:vMerge/>
            <w:tcBorders>
              <w:bottom w:val="nil"/>
            </w:tcBorders>
            <w:shd w:val="clear" w:color="auto" w:fill="DBE5F1"/>
          </w:tcPr>
          <w:p w:rsidR="007A4680" w:rsidRPr="00A67E59" w:rsidRDefault="007A4680" w:rsidP="007A4680">
            <w:pPr>
              <w:pStyle w:val="textnormal"/>
              <w:rPr>
                <w:rFonts w:ascii="Noto Sans" w:hAnsi="Noto Sans" w:cs="Noto Sans"/>
                <w:color w:val="auto"/>
                <w:sz w:val="22"/>
                <w:szCs w:val="22"/>
              </w:rPr>
            </w:pPr>
          </w:p>
        </w:tc>
        <w:tc>
          <w:tcPr>
            <w:tcW w:w="1368" w:type="dxa"/>
            <w:tcBorders>
              <w:bottom w:val="nil"/>
              <w:right w:val="nil"/>
            </w:tcBorders>
            <w:shd w:val="clear" w:color="auto" w:fill="DBE5F1"/>
          </w:tcPr>
          <w:p w:rsidR="007A4680" w:rsidRPr="00A67E59" w:rsidRDefault="007A4680" w:rsidP="002E724E">
            <w:pPr>
              <w:pStyle w:val="textnormal"/>
              <w:jc w:val="center"/>
              <w:rPr>
                <w:rFonts w:ascii="Noto Sans" w:hAnsi="Noto Sans" w:cs="Noto Sans"/>
                <w:color w:val="auto"/>
                <w:sz w:val="22"/>
                <w:szCs w:val="22"/>
              </w:rPr>
            </w:pPr>
          </w:p>
        </w:tc>
        <w:tc>
          <w:tcPr>
            <w:tcW w:w="2533" w:type="dxa"/>
            <w:vMerge w:val="restart"/>
            <w:tcBorders>
              <w:left w:val="nil"/>
            </w:tcBorders>
            <w:shd w:val="clear" w:color="auto" w:fill="DBE5F1"/>
          </w:tcPr>
          <w:p w:rsidR="007A4680" w:rsidRPr="00A67E59" w:rsidRDefault="007A4680" w:rsidP="007A4680">
            <w:pPr>
              <w:pStyle w:val="textnormal"/>
              <w:rPr>
                <w:rFonts w:ascii="Noto Sans" w:hAnsi="Noto Sans" w:cs="Noto Sans"/>
                <w:color w:val="auto"/>
                <w:sz w:val="22"/>
                <w:szCs w:val="22"/>
              </w:rPr>
            </w:pPr>
          </w:p>
        </w:tc>
      </w:tr>
      <w:tr w:rsidR="007A4680" w:rsidRPr="00A67E59" w:rsidTr="00A67E59">
        <w:trPr>
          <w:trHeight w:val="283"/>
          <w:tblCellSpacing w:w="28" w:type="dxa"/>
        </w:trPr>
        <w:tc>
          <w:tcPr>
            <w:tcW w:w="6028" w:type="dxa"/>
            <w:gridSpan w:val="2"/>
            <w:tcBorders>
              <w:top w:val="nil"/>
              <w:right w:val="nil"/>
            </w:tcBorders>
            <w:shd w:val="clear" w:color="auto" w:fill="DBE5F1"/>
          </w:tcPr>
          <w:p w:rsidR="007A4680" w:rsidRPr="00A67E59" w:rsidRDefault="007A4680" w:rsidP="002E4F37">
            <w:pPr>
              <w:pStyle w:val="textnormal"/>
              <w:rPr>
                <w:rFonts w:ascii="Noto Sans" w:hAnsi="Noto Sans" w:cs="Noto Sans"/>
                <w:color w:val="auto"/>
                <w:sz w:val="22"/>
                <w:szCs w:val="22"/>
              </w:rPr>
            </w:pPr>
          </w:p>
        </w:tc>
        <w:tc>
          <w:tcPr>
            <w:tcW w:w="2533" w:type="dxa"/>
            <w:vMerge/>
            <w:tcBorders>
              <w:left w:val="nil"/>
            </w:tcBorders>
            <w:shd w:val="clear" w:color="auto" w:fill="DBE5F1"/>
          </w:tcPr>
          <w:p w:rsidR="007A4680" w:rsidRPr="00A67E59" w:rsidRDefault="007A4680" w:rsidP="002E4F37">
            <w:pPr>
              <w:pStyle w:val="textnormal"/>
              <w:rPr>
                <w:rFonts w:ascii="Noto Sans" w:hAnsi="Noto Sans" w:cs="Noto Sans"/>
                <w:color w:val="auto"/>
                <w:sz w:val="22"/>
                <w:szCs w:val="22"/>
              </w:rPr>
            </w:pPr>
          </w:p>
        </w:tc>
      </w:tr>
      <w:tr w:rsidR="007A4680" w:rsidRPr="00A67E59" w:rsidTr="00A67E59">
        <w:trPr>
          <w:trHeight w:val="96"/>
          <w:tblCellSpacing w:w="28" w:type="dxa"/>
        </w:trPr>
        <w:tc>
          <w:tcPr>
            <w:tcW w:w="4604" w:type="dxa"/>
            <w:vMerge w:val="restart"/>
            <w:shd w:val="clear" w:color="auto" w:fill="B8CCE4"/>
          </w:tcPr>
          <w:p w:rsidR="007A4680" w:rsidRPr="00A67E59" w:rsidRDefault="003061D9" w:rsidP="00D81628">
            <w:pPr>
              <w:pStyle w:val="textnormal"/>
              <w:shd w:val="clear" w:color="auto" w:fill="B8CCE4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Nombre y </w:t>
            </w:r>
            <w:r w:rsidR="00D81628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apellidos </w:t>
            </w:r>
            <w:r w:rsidR="007A4680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del profesional que llevará a cabo</w:t>
            </w:r>
            <w:r w:rsidR="00F85501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 </w:t>
            </w:r>
            <w:r w:rsidR="007A4680"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la </w:t>
            </w:r>
            <w:r w:rsidR="008838D2">
              <w:rPr>
                <w:rFonts w:ascii="Noto Sans" w:hAnsi="Noto Sans" w:cs="Noto Sans"/>
                <w:color w:val="auto"/>
                <w:sz w:val="22"/>
                <w:szCs w:val="22"/>
              </w:rPr>
              <w:t>prestación</w:t>
            </w:r>
          </w:p>
        </w:tc>
        <w:tc>
          <w:tcPr>
            <w:tcW w:w="1368" w:type="dxa"/>
            <w:tcBorders>
              <w:bottom w:val="nil"/>
              <w:right w:val="nil"/>
            </w:tcBorders>
            <w:shd w:val="clear" w:color="auto" w:fill="B8CCE4"/>
          </w:tcPr>
          <w:p w:rsidR="007A4680" w:rsidRPr="00A67E59" w:rsidRDefault="007A4680" w:rsidP="007A4680">
            <w:pPr>
              <w:pStyle w:val="textnormal"/>
              <w:shd w:val="clear" w:color="auto" w:fill="B8CCE4"/>
              <w:jc w:val="center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Fecha</w:t>
            </w:r>
          </w:p>
        </w:tc>
        <w:tc>
          <w:tcPr>
            <w:tcW w:w="2533" w:type="dxa"/>
            <w:tcBorders>
              <w:left w:val="nil"/>
              <w:bottom w:val="nil"/>
            </w:tcBorders>
            <w:shd w:val="clear" w:color="auto" w:fill="B8CCE4"/>
          </w:tcPr>
          <w:p w:rsidR="007A4680" w:rsidRPr="00A67E59" w:rsidRDefault="007A4680" w:rsidP="007A4680">
            <w:pPr>
              <w:pStyle w:val="textnormal"/>
              <w:shd w:val="clear" w:color="auto" w:fill="B8CCE4"/>
              <w:jc w:val="center"/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>Firma</w:t>
            </w:r>
          </w:p>
        </w:tc>
      </w:tr>
      <w:tr w:rsidR="007A4680" w:rsidRPr="00A67E59" w:rsidTr="00A67E59">
        <w:trPr>
          <w:trHeight w:val="96"/>
          <w:tblCellSpacing w:w="28" w:type="dxa"/>
        </w:trPr>
        <w:tc>
          <w:tcPr>
            <w:tcW w:w="4604" w:type="dxa"/>
            <w:vMerge/>
            <w:tcBorders>
              <w:bottom w:val="nil"/>
            </w:tcBorders>
            <w:shd w:val="clear" w:color="auto" w:fill="DBE5F1"/>
          </w:tcPr>
          <w:p w:rsidR="007A4680" w:rsidRPr="00A67E59" w:rsidRDefault="007A4680" w:rsidP="002E4F37">
            <w:pPr>
              <w:pStyle w:val="textnormal"/>
              <w:rPr>
                <w:rFonts w:ascii="Noto Sans" w:hAnsi="Noto Sans" w:cs="Noto Sans"/>
                <w:color w:val="auto"/>
                <w:sz w:val="22"/>
                <w:szCs w:val="22"/>
              </w:rPr>
            </w:pPr>
          </w:p>
        </w:tc>
        <w:tc>
          <w:tcPr>
            <w:tcW w:w="1368" w:type="dxa"/>
            <w:tcBorders>
              <w:bottom w:val="nil"/>
              <w:right w:val="nil"/>
            </w:tcBorders>
            <w:shd w:val="clear" w:color="auto" w:fill="DBE5F1"/>
          </w:tcPr>
          <w:p w:rsidR="007A4680" w:rsidRPr="00A67E59" w:rsidRDefault="007A4680" w:rsidP="002E724E">
            <w:pPr>
              <w:pStyle w:val="textnormal"/>
              <w:jc w:val="center"/>
              <w:rPr>
                <w:rFonts w:ascii="Noto Sans" w:hAnsi="Noto Sans" w:cs="Noto Sans"/>
                <w:color w:val="auto"/>
                <w:sz w:val="22"/>
                <w:szCs w:val="22"/>
              </w:rPr>
            </w:pPr>
          </w:p>
        </w:tc>
        <w:tc>
          <w:tcPr>
            <w:tcW w:w="2533" w:type="dxa"/>
            <w:vMerge w:val="restart"/>
            <w:tcBorders>
              <w:left w:val="nil"/>
            </w:tcBorders>
            <w:shd w:val="clear" w:color="auto" w:fill="DBE5F1"/>
          </w:tcPr>
          <w:p w:rsidR="007A4680" w:rsidRPr="00A67E59" w:rsidRDefault="007A4680" w:rsidP="002E4F37">
            <w:pPr>
              <w:pStyle w:val="textnormal"/>
              <w:rPr>
                <w:rFonts w:ascii="Noto Sans" w:hAnsi="Noto Sans" w:cs="Noto Sans"/>
                <w:color w:val="auto"/>
                <w:sz w:val="22"/>
                <w:szCs w:val="22"/>
              </w:rPr>
            </w:pPr>
          </w:p>
        </w:tc>
      </w:tr>
      <w:tr w:rsidR="007A4680" w:rsidRPr="00A67E59" w:rsidTr="00A67E59">
        <w:trPr>
          <w:trHeight w:val="283"/>
          <w:tblCellSpacing w:w="28" w:type="dxa"/>
        </w:trPr>
        <w:tc>
          <w:tcPr>
            <w:tcW w:w="6028" w:type="dxa"/>
            <w:gridSpan w:val="2"/>
            <w:tcBorders>
              <w:top w:val="nil"/>
              <w:right w:val="nil"/>
            </w:tcBorders>
            <w:shd w:val="clear" w:color="auto" w:fill="DBE5F1"/>
          </w:tcPr>
          <w:p w:rsidR="007A4680" w:rsidRPr="00A67E59" w:rsidRDefault="007A4680" w:rsidP="002E724E">
            <w:pPr>
              <w:pStyle w:val="textnormal"/>
              <w:rPr>
                <w:rFonts w:ascii="Noto Sans" w:hAnsi="Noto Sans" w:cs="Noto Sans"/>
                <w:color w:val="auto"/>
                <w:sz w:val="22"/>
                <w:szCs w:val="22"/>
              </w:rPr>
            </w:pPr>
          </w:p>
        </w:tc>
        <w:tc>
          <w:tcPr>
            <w:tcW w:w="2533" w:type="dxa"/>
            <w:vMerge/>
            <w:tcBorders>
              <w:left w:val="nil"/>
            </w:tcBorders>
            <w:shd w:val="clear" w:color="auto" w:fill="DBE5F1"/>
          </w:tcPr>
          <w:p w:rsidR="007A4680" w:rsidRPr="00A67E59" w:rsidRDefault="007A4680" w:rsidP="002E4F37">
            <w:pPr>
              <w:pStyle w:val="textnormal"/>
              <w:rPr>
                <w:rFonts w:ascii="Noto Sans" w:hAnsi="Noto Sans" w:cs="Noto Sans"/>
                <w:color w:val="auto"/>
                <w:sz w:val="22"/>
                <w:szCs w:val="22"/>
              </w:rPr>
            </w:pPr>
          </w:p>
        </w:tc>
      </w:tr>
    </w:tbl>
    <w:p w:rsidR="002875C0" w:rsidRPr="00A67E59" w:rsidRDefault="007A4680" w:rsidP="007A4680">
      <w:pPr>
        <w:spacing w:before="120"/>
        <w:rPr>
          <w:rFonts w:ascii="Noto Sans" w:hAnsi="Noto Sans" w:cs="Noto Sans"/>
          <w:color w:val="auto"/>
          <w:sz w:val="18"/>
          <w:szCs w:val="18"/>
        </w:rPr>
      </w:pPr>
      <w:r w:rsidRPr="00A67E59">
        <w:rPr>
          <w:rFonts w:ascii="Noto Sans" w:hAnsi="Noto Sans" w:cs="Noto Sans"/>
          <w:color w:val="auto"/>
          <w:sz w:val="18"/>
          <w:szCs w:val="18"/>
        </w:rPr>
        <w:t>* E</w:t>
      </w:r>
      <w:r w:rsidR="002875C0" w:rsidRPr="00A67E59">
        <w:rPr>
          <w:rFonts w:ascii="Noto Sans" w:hAnsi="Noto Sans" w:cs="Noto Sans"/>
          <w:color w:val="auto"/>
          <w:sz w:val="18"/>
          <w:szCs w:val="18"/>
        </w:rPr>
        <w:t xml:space="preserve">n caso de incapacidad </w:t>
      </w:r>
      <w:r w:rsidR="008838D2">
        <w:rPr>
          <w:rFonts w:ascii="Noto Sans" w:hAnsi="Noto Sans" w:cs="Noto Sans"/>
          <w:color w:val="auto"/>
          <w:sz w:val="18"/>
          <w:szCs w:val="18"/>
        </w:rPr>
        <w:t>del paciente</w:t>
      </w:r>
      <w:r w:rsidRPr="00A67E59">
        <w:rPr>
          <w:rFonts w:ascii="Noto Sans" w:hAnsi="Noto Sans" w:cs="Noto Sans"/>
          <w:color w:val="auto"/>
          <w:sz w:val="18"/>
          <w:szCs w:val="18"/>
        </w:rPr>
        <w:t>.</w:t>
      </w:r>
    </w:p>
    <w:p w:rsidR="00F85501" w:rsidRPr="00A67E59" w:rsidRDefault="00F85501" w:rsidP="00F85501">
      <w:pPr>
        <w:spacing w:after="120"/>
        <w:rPr>
          <w:rFonts w:ascii="Noto Sans" w:hAnsi="Noto Sans" w:cs="Noto Sans"/>
          <w:bCs/>
          <w:color w:val="auto"/>
          <w:sz w:val="22"/>
          <w:szCs w:val="22"/>
        </w:rPr>
      </w:pPr>
    </w:p>
    <w:p w:rsidR="002875C0" w:rsidRPr="00506F95" w:rsidRDefault="002875C0" w:rsidP="00F85501">
      <w:pPr>
        <w:spacing w:after="120"/>
        <w:ind w:left="-1531"/>
        <w:rPr>
          <w:rFonts w:ascii="Noto Sans" w:hAnsi="Noto Sans" w:cs="Noto Sans"/>
          <w:color w:val="auto"/>
          <w:sz w:val="22"/>
          <w:szCs w:val="22"/>
        </w:rPr>
      </w:pPr>
      <w:r w:rsidRPr="00506F95">
        <w:rPr>
          <w:rFonts w:ascii="Noto Sans" w:hAnsi="Noto Sans" w:cs="Noto Sans"/>
          <w:b/>
          <w:bCs/>
          <w:color w:val="003399"/>
          <w:sz w:val="22"/>
          <w:szCs w:val="22"/>
          <w:lang w:eastAsia="ca-ES"/>
        </w:rPr>
        <w:t>Consentimiento</w:t>
      </w:r>
    </w:p>
    <w:p w:rsidR="007A4680" w:rsidRPr="00506F95" w:rsidRDefault="008E3C3C" w:rsidP="008E3C3C">
      <w:pPr>
        <w:pStyle w:val="textnormal"/>
        <w:numPr>
          <w:ilvl w:val="0"/>
          <w:numId w:val="11"/>
        </w:numPr>
        <w:ind w:left="-1174" w:hanging="357"/>
        <w:rPr>
          <w:rFonts w:ascii="Noto Sans" w:hAnsi="Noto Sans" w:cs="Noto Sans"/>
          <w:color w:val="auto"/>
          <w:sz w:val="22"/>
          <w:szCs w:val="22"/>
        </w:rPr>
      </w:pPr>
      <w:r w:rsidRPr="00506F95">
        <w:rPr>
          <w:rFonts w:ascii="Noto Sans" w:hAnsi="Noto Sans" w:cs="Noto Sans"/>
          <w:color w:val="auto"/>
          <w:sz w:val="22"/>
          <w:szCs w:val="22"/>
        </w:rPr>
        <w:t xml:space="preserve">Manifiesto </w:t>
      </w:r>
      <w:r w:rsidR="007A4680" w:rsidRPr="00506F95">
        <w:rPr>
          <w:rFonts w:ascii="Noto Sans" w:hAnsi="Noto Sans" w:cs="Noto Sans"/>
          <w:color w:val="auto"/>
          <w:sz w:val="22"/>
          <w:szCs w:val="22"/>
        </w:rPr>
        <w:t xml:space="preserve">que </w:t>
      </w:r>
      <w:r w:rsidR="00506F95">
        <w:rPr>
          <w:rFonts w:ascii="Noto Sans" w:hAnsi="Noto Sans" w:cs="Noto Sans"/>
          <w:color w:val="auto"/>
          <w:sz w:val="22"/>
          <w:szCs w:val="22"/>
        </w:rPr>
        <w:t xml:space="preserve">he sido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>informado</w:t>
      </w:r>
      <w:r w:rsidR="00506F95">
        <w:rPr>
          <w:rStyle w:val="normaltextrun"/>
          <w:rFonts w:ascii="Noto Sans" w:hAnsi="Noto Sans" w:cs="Noto Sans"/>
          <w:sz w:val="22"/>
          <w:szCs w:val="22"/>
        </w:rPr>
        <w:t xml:space="preserve">/informada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adecuadamente, </w:t>
      </w:r>
      <w:r w:rsidRPr="00506F95">
        <w:rPr>
          <w:rStyle w:val="normaltextrun"/>
          <w:rFonts w:ascii="Noto Sans" w:hAnsi="Noto Sans" w:cs="Noto Sans"/>
          <w:smallCaps/>
          <w:sz w:val="22"/>
          <w:szCs w:val="22"/>
        </w:rPr>
        <w:t>verbal</w:t>
      </w:r>
      <w:r w:rsidR="008838D2">
        <w:rPr>
          <w:rStyle w:val="normaltextrun"/>
          <w:rFonts w:ascii="Noto Sans" w:hAnsi="Noto Sans" w:cs="Noto Sans"/>
          <w:smallCaps/>
          <w:sz w:val="22"/>
          <w:szCs w:val="22"/>
        </w:rPr>
        <w:t>mente</w:t>
      </w:r>
      <w:r w:rsidRPr="00506F95">
        <w:rPr>
          <w:rStyle w:val="normaltextrun"/>
          <w:rFonts w:ascii="Noto Sans" w:hAnsi="Noto Sans" w:cs="Noto Sans"/>
          <w:smallCaps/>
          <w:sz w:val="22"/>
          <w:szCs w:val="22"/>
        </w:rPr>
        <w:t xml:space="preserve"> y por escrito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, </w:t>
      </w:r>
      <w:r w:rsidR="00506F95">
        <w:rPr>
          <w:rStyle w:val="normaltextrun"/>
          <w:rFonts w:ascii="Noto Sans" w:hAnsi="Noto Sans" w:cs="Noto Sans"/>
          <w:sz w:val="22"/>
          <w:szCs w:val="22"/>
        </w:rPr>
        <w:t xml:space="preserve">por el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>equipo sanitario responsable sobre el procedimiento</w:t>
      </w:r>
      <w:r w:rsidR="00506F95">
        <w:rPr>
          <w:rStyle w:val="normaltextrun"/>
          <w:rFonts w:ascii="Noto Sans" w:hAnsi="Noto Sans" w:cs="Noto Sans"/>
          <w:sz w:val="22"/>
          <w:szCs w:val="22"/>
        </w:rPr>
        <w:t xml:space="preserve"> y las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garantías de la prestación de </w:t>
      </w:r>
      <w:r w:rsidR="008838D2">
        <w:rPr>
          <w:rStyle w:val="normaltextrun"/>
          <w:rFonts w:ascii="Noto Sans" w:hAnsi="Noto Sans" w:cs="Noto Sans"/>
          <w:sz w:val="22"/>
          <w:szCs w:val="22"/>
        </w:rPr>
        <w:t xml:space="preserve">la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eutanasia </w:t>
      </w:r>
      <w:r w:rsidR="00506F95">
        <w:rPr>
          <w:rStyle w:val="normaltextrun"/>
          <w:rFonts w:ascii="Noto Sans" w:hAnsi="Noto Sans" w:cs="Noto Sans"/>
          <w:sz w:val="22"/>
          <w:szCs w:val="22"/>
        </w:rPr>
        <w:t xml:space="preserve">a fin de que pueda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tomar la decisión </w:t>
      </w:r>
      <w:r w:rsidRPr="00506F95">
        <w:rPr>
          <w:rStyle w:val="normaltextrun"/>
          <w:rFonts w:ascii="Noto Sans" w:hAnsi="Noto Sans" w:cs="Noto Sans"/>
          <w:smallCaps/>
          <w:sz w:val="22"/>
          <w:szCs w:val="22"/>
        </w:rPr>
        <w:t>de forma voluntaria, libre y consciente</w:t>
      </w:r>
      <w:r w:rsidR="007A4680" w:rsidRPr="00506F95">
        <w:rPr>
          <w:rFonts w:ascii="Noto Sans" w:hAnsi="Noto Sans" w:cs="Noto Sans"/>
          <w:color w:val="auto"/>
          <w:sz w:val="22"/>
          <w:szCs w:val="22"/>
        </w:rPr>
        <w:t>.</w:t>
      </w:r>
    </w:p>
    <w:p w:rsidR="008E3C3C" w:rsidRPr="00506F95" w:rsidRDefault="008E3C3C" w:rsidP="008E3C3C">
      <w:pPr>
        <w:pStyle w:val="textnormal"/>
        <w:ind w:left="-1531"/>
        <w:rPr>
          <w:rFonts w:ascii="Noto Sans" w:hAnsi="Noto Sans" w:cs="Noto Sans"/>
          <w:color w:val="auto"/>
          <w:sz w:val="22"/>
          <w:szCs w:val="22"/>
        </w:rPr>
      </w:pPr>
    </w:p>
    <w:p w:rsidR="008E3C3C" w:rsidRPr="00506F95" w:rsidRDefault="008E3C3C" w:rsidP="008E3C3C">
      <w:pPr>
        <w:pStyle w:val="textnormal"/>
        <w:numPr>
          <w:ilvl w:val="0"/>
          <w:numId w:val="11"/>
        </w:numPr>
        <w:ind w:left="-1174" w:hanging="357"/>
        <w:rPr>
          <w:rFonts w:ascii="Noto Sans" w:hAnsi="Noto Sans" w:cs="Noto Sans"/>
          <w:color w:val="auto"/>
          <w:sz w:val="22"/>
          <w:szCs w:val="22"/>
        </w:rPr>
      </w:pPr>
      <w:r w:rsidRPr="00506F95">
        <w:rPr>
          <w:rFonts w:ascii="Noto Sans" w:hAnsi="Noto Sans" w:cs="Noto Sans"/>
          <w:color w:val="auto"/>
          <w:sz w:val="22"/>
          <w:szCs w:val="22"/>
        </w:rPr>
        <w:t xml:space="preserve">Declaro que </w:t>
      </w:r>
      <w:r w:rsidRPr="00506F95">
        <w:rPr>
          <w:rFonts w:ascii="Noto Sans" w:hAnsi="Noto Sans" w:cs="Noto Sans"/>
          <w:sz w:val="22"/>
          <w:szCs w:val="22"/>
        </w:rPr>
        <w:t>h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e </w:t>
      </w:r>
      <w:r w:rsidRPr="00506F95">
        <w:rPr>
          <w:rStyle w:val="normaltextrun"/>
          <w:rFonts w:ascii="Noto Sans" w:hAnsi="Noto Sans" w:cs="Noto Sans"/>
          <w:smallCaps/>
          <w:sz w:val="22"/>
          <w:szCs w:val="22"/>
        </w:rPr>
        <w:t>recibido una copia de la documentación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, que incluye la información </w:t>
      </w:r>
      <w:r w:rsidR="00506F95">
        <w:rPr>
          <w:rStyle w:val="normaltextrun"/>
          <w:rFonts w:ascii="Noto Sans" w:hAnsi="Noto Sans" w:cs="Noto Sans"/>
          <w:sz w:val="22"/>
          <w:szCs w:val="22"/>
        </w:rPr>
        <w:t>de que se dispone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 sobre mi proceso médico, las alternativas y </w:t>
      </w:r>
      <w:r w:rsidR="00506F95">
        <w:rPr>
          <w:rStyle w:val="normaltextrun"/>
          <w:rFonts w:ascii="Noto Sans" w:hAnsi="Noto Sans" w:cs="Noto Sans"/>
          <w:sz w:val="22"/>
          <w:szCs w:val="22"/>
        </w:rPr>
        <w:t xml:space="preserve">las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>posibilidades de actuación</w:t>
      </w:r>
      <w:r w:rsidR="00506F95">
        <w:rPr>
          <w:rStyle w:val="normaltextrun"/>
          <w:rFonts w:ascii="Noto Sans" w:hAnsi="Noto Sans" w:cs="Noto Sans"/>
          <w:sz w:val="22"/>
          <w:szCs w:val="22"/>
        </w:rPr>
        <w:t xml:space="preserve">,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incluida la de acceder a cuidados paliativos integrales comprendidos en la </w:t>
      </w:r>
      <w:r w:rsidR="00506F95" w:rsidRPr="00506F95">
        <w:rPr>
          <w:rStyle w:val="normaltextrun"/>
          <w:rFonts w:ascii="Noto Sans" w:hAnsi="Noto Sans" w:cs="Noto Sans"/>
          <w:sz w:val="22"/>
          <w:szCs w:val="22"/>
        </w:rPr>
        <w:t xml:space="preserve">cartera común de servicios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>y a las prestaciones a que tengo derecho de conformidad con la normativa de atención a la dependencia</w:t>
      </w:r>
      <w:r w:rsidR="00506F95">
        <w:rPr>
          <w:rStyle w:val="normaltextrun"/>
          <w:rFonts w:ascii="Noto Sans" w:hAnsi="Noto Sans" w:cs="Noto Sans"/>
          <w:sz w:val="22"/>
          <w:szCs w:val="22"/>
        </w:rPr>
        <w:t>, y que se me ha facilitado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="00506F95">
        <w:rPr>
          <w:rStyle w:val="normaltextrun"/>
          <w:rFonts w:ascii="Noto Sans" w:hAnsi="Noto Sans" w:cs="Noto Sans"/>
          <w:sz w:val="22"/>
          <w:szCs w:val="22"/>
        </w:rPr>
        <w:t>e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sta documentación en </w:t>
      </w:r>
      <w:r w:rsidR="00506F95">
        <w:rPr>
          <w:rStyle w:val="normaltextrun"/>
          <w:rFonts w:ascii="Noto Sans" w:hAnsi="Noto Sans" w:cs="Noto Sans"/>
          <w:sz w:val="22"/>
          <w:szCs w:val="22"/>
        </w:rPr>
        <w:t xml:space="preserve">el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>formato adecuado.</w:t>
      </w:r>
    </w:p>
    <w:p w:rsidR="008E3C3C" w:rsidRPr="00506F95" w:rsidRDefault="008E3C3C" w:rsidP="008E3C3C">
      <w:pPr>
        <w:pStyle w:val="textnormal"/>
        <w:ind w:left="-1174"/>
        <w:rPr>
          <w:rFonts w:ascii="Noto Sans" w:hAnsi="Noto Sans" w:cs="Noto Sans"/>
          <w:color w:val="auto"/>
          <w:sz w:val="22"/>
          <w:szCs w:val="22"/>
        </w:rPr>
      </w:pPr>
    </w:p>
    <w:p w:rsidR="00506F95" w:rsidRDefault="008E3C3C" w:rsidP="00506F95">
      <w:pPr>
        <w:pStyle w:val="textnormal"/>
        <w:numPr>
          <w:ilvl w:val="0"/>
          <w:numId w:val="11"/>
        </w:numPr>
        <w:tabs>
          <w:tab w:val="left" w:leader="dot" w:pos="8503"/>
        </w:tabs>
        <w:ind w:left="-1174" w:hanging="357"/>
        <w:rPr>
          <w:rStyle w:val="normaltextrun"/>
          <w:rFonts w:ascii="Noto Sans" w:hAnsi="Noto Sans" w:cs="Noto Sans"/>
          <w:sz w:val="22"/>
          <w:szCs w:val="22"/>
        </w:rPr>
      </w:pPr>
      <w:r w:rsidRPr="00506F95">
        <w:rPr>
          <w:rStyle w:val="normaltextrun"/>
          <w:rFonts w:ascii="Noto Sans" w:hAnsi="Noto Sans" w:cs="Noto Sans"/>
          <w:sz w:val="22"/>
          <w:szCs w:val="22"/>
        </w:rPr>
        <w:t>He form</w:t>
      </w:r>
      <w:r w:rsidR="00506F95" w:rsidRPr="00506F95">
        <w:rPr>
          <w:rStyle w:val="normaltextrun"/>
          <w:rFonts w:ascii="Noto Sans" w:hAnsi="Noto Sans" w:cs="Noto Sans"/>
          <w:sz w:val="22"/>
          <w:szCs w:val="22"/>
        </w:rPr>
        <w:t xml:space="preserve">alizado </w:t>
      </w:r>
      <w:r w:rsidRPr="00506F95">
        <w:rPr>
          <w:rStyle w:val="normaltextrun"/>
          <w:rFonts w:ascii="Noto Sans" w:hAnsi="Noto Sans" w:cs="Noto Sans"/>
          <w:smallCaps/>
          <w:sz w:val="22"/>
          <w:szCs w:val="22"/>
        </w:rPr>
        <w:t>dos solicitudes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 de </w:t>
      </w:r>
      <w:r w:rsidR="00506F95">
        <w:rPr>
          <w:rStyle w:val="normaltextrun"/>
          <w:rFonts w:ascii="Noto Sans" w:hAnsi="Noto Sans" w:cs="Noto Sans"/>
          <w:sz w:val="22"/>
          <w:szCs w:val="22"/>
        </w:rPr>
        <w:t xml:space="preserve">forma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voluntaria, libre y consciente y por escrito, o por otro medio que permita dejar constancia </w:t>
      </w:r>
      <w:r w:rsidR="00506F95">
        <w:rPr>
          <w:rStyle w:val="normaltextrun"/>
          <w:rFonts w:ascii="Noto Sans" w:hAnsi="Noto Sans" w:cs="Noto Sans"/>
          <w:sz w:val="22"/>
          <w:szCs w:val="22"/>
        </w:rPr>
        <w:t>[in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>d</w:t>
      </w:r>
      <w:r w:rsidR="00506F95">
        <w:rPr>
          <w:rStyle w:val="normaltextrun"/>
          <w:rFonts w:ascii="Noto Sans" w:hAnsi="Noto Sans" w:cs="Noto Sans"/>
          <w:sz w:val="22"/>
          <w:szCs w:val="22"/>
        </w:rPr>
        <w:t>íquelo]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>:</w:t>
      </w:r>
      <w:r w:rsidR="00506F95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="00506F95">
        <w:rPr>
          <w:rStyle w:val="normaltextrun"/>
          <w:rFonts w:ascii="Noto Sans" w:hAnsi="Noto Sans" w:cs="Noto Sans"/>
          <w:sz w:val="22"/>
          <w:szCs w:val="22"/>
        </w:rPr>
        <w:tab/>
      </w:r>
    </w:p>
    <w:p w:rsidR="008E3C3C" w:rsidRDefault="00506F95" w:rsidP="00506F95">
      <w:pPr>
        <w:pStyle w:val="textnormal"/>
        <w:tabs>
          <w:tab w:val="left" w:leader="dot" w:pos="8503"/>
        </w:tabs>
        <w:spacing w:before="120"/>
        <w:ind w:left="-1174"/>
        <w:rPr>
          <w:rStyle w:val="normaltextrun"/>
          <w:rFonts w:ascii="Noto Sans" w:hAnsi="Noto Sans" w:cs="Noto Sans"/>
          <w:sz w:val="22"/>
          <w:szCs w:val="22"/>
        </w:rPr>
      </w:pPr>
      <w:r>
        <w:rPr>
          <w:rStyle w:val="normaltextrun"/>
          <w:rFonts w:ascii="Noto Sans" w:hAnsi="Noto Sans" w:cs="Noto Sans"/>
          <w:sz w:val="22"/>
          <w:szCs w:val="22"/>
        </w:rPr>
        <w:tab/>
      </w:r>
    </w:p>
    <w:p w:rsidR="00506F95" w:rsidRDefault="00506F95" w:rsidP="00506F95">
      <w:pPr>
        <w:pStyle w:val="Prrafodelista"/>
        <w:rPr>
          <w:rStyle w:val="normaltextrun"/>
          <w:rFonts w:ascii="Noto Sans" w:hAnsi="Noto Sans" w:cs="Noto Sans"/>
          <w:sz w:val="22"/>
          <w:szCs w:val="22"/>
        </w:rPr>
      </w:pPr>
    </w:p>
    <w:p w:rsidR="008E3C3C" w:rsidRPr="00506F95" w:rsidRDefault="00506F95" w:rsidP="008E3C3C">
      <w:pPr>
        <w:pStyle w:val="textnormal"/>
        <w:numPr>
          <w:ilvl w:val="0"/>
          <w:numId w:val="11"/>
        </w:numPr>
        <w:ind w:left="-1174" w:hanging="357"/>
        <w:rPr>
          <w:rStyle w:val="normaltextrun"/>
          <w:rFonts w:ascii="Noto Sans" w:hAnsi="Noto Sans" w:cs="Noto Sans"/>
          <w:sz w:val="22"/>
          <w:szCs w:val="22"/>
        </w:rPr>
      </w:pPr>
      <w:r w:rsidRPr="00506F95">
        <w:rPr>
          <w:rStyle w:val="normaltextrun"/>
          <w:rFonts w:ascii="Noto Sans" w:hAnsi="Noto Sans" w:cs="Noto Sans"/>
          <w:sz w:val="22"/>
          <w:szCs w:val="22"/>
        </w:rPr>
        <w:t>E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 xml:space="preserve">l médico responsable ha </w:t>
      </w:r>
      <w:r w:rsidR="008E3C3C" w:rsidRPr="00506F95">
        <w:rPr>
          <w:rStyle w:val="normaltextrun"/>
          <w:rFonts w:ascii="Noto Sans" w:hAnsi="Noto Sans" w:cs="Noto Sans"/>
          <w:smallCaps/>
          <w:sz w:val="22"/>
          <w:szCs w:val="22"/>
        </w:rPr>
        <w:t>certificado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 lo siguiente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>:</w:t>
      </w:r>
    </w:p>
    <w:p w:rsidR="008E3C3C" w:rsidRPr="00506F95" w:rsidRDefault="00506F95" w:rsidP="008E3C3C">
      <w:pPr>
        <w:pStyle w:val="textnormal"/>
        <w:ind w:left="-1174"/>
        <w:rPr>
          <w:rStyle w:val="normaltextrun"/>
          <w:rFonts w:ascii="Noto Sans" w:hAnsi="Noto Sans" w:cs="Noto Sans"/>
          <w:sz w:val="22"/>
          <w:szCs w:val="22"/>
        </w:rPr>
      </w:pPr>
      <w:r w:rsidRPr="00506F95">
        <w:rPr>
          <w:rStyle w:val="normaltextrun"/>
          <w:rFonts w:ascii="Noto Sans" w:hAnsi="Noto Sans" w:cs="Noto Sans"/>
          <w:sz w:val="22"/>
          <w:szCs w:val="22"/>
        </w:rPr>
        <w:sym w:font="Wingdings" w:char="F071"/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 Sufro 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>una enfermedad grave e incurable</w:t>
      </w:r>
    </w:p>
    <w:p w:rsidR="008E3C3C" w:rsidRPr="00506F95" w:rsidRDefault="00506F95" w:rsidP="008E3C3C">
      <w:pPr>
        <w:pStyle w:val="textnormal"/>
        <w:ind w:left="-1174"/>
        <w:rPr>
          <w:rStyle w:val="normaltextrun"/>
          <w:rFonts w:ascii="Noto Sans" w:hAnsi="Noto Sans" w:cs="Noto Sans"/>
          <w:sz w:val="22"/>
          <w:szCs w:val="22"/>
        </w:rPr>
      </w:pPr>
      <w:r w:rsidRPr="00506F95">
        <w:rPr>
          <w:rStyle w:val="normaltextrun"/>
          <w:rFonts w:ascii="Noto Sans" w:hAnsi="Noto Sans" w:cs="Noto Sans"/>
          <w:sz w:val="22"/>
          <w:szCs w:val="22"/>
        </w:rPr>
        <w:sym w:font="Wingdings" w:char="F071"/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 Sufro </w:t>
      </w:r>
      <w:r w:rsidR="008E3C3C" w:rsidRPr="00A67E59">
        <w:rPr>
          <w:rStyle w:val="normaltextrun"/>
          <w:rFonts w:ascii="Noto Sans" w:hAnsi="Noto Sans" w:cs="Noto Sans"/>
          <w:sz w:val="22"/>
          <w:szCs w:val="22"/>
        </w:rPr>
        <w:t xml:space="preserve">un 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 xml:space="preserve">padecimiento grave, crónico e </w:t>
      </w:r>
      <w:proofErr w:type="spellStart"/>
      <w:r w:rsidR="008E3C3C" w:rsidRPr="00506F95">
        <w:rPr>
          <w:rStyle w:val="spellingerror"/>
          <w:rFonts w:ascii="Noto Sans" w:hAnsi="Noto Sans" w:cs="Noto Sans"/>
          <w:sz w:val="22"/>
          <w:szCs w:val="22"/>
        </w:rPr>
        <w:t>imposibilitante</w:t>
      </w:r>
      <w:proofErr w:type="spellEnd"/>
    </w:p>
    <w:p w:rsidR="00506F95" w:rsidRDefault="00506F95" w:rsidP="00506F95">
      <w:pPr>
        <w:pStyle w:val="textnormal"/>
        <w:ind w:left="-1174"/>
        <w:rPr>
          <w:rStyle w:val="normaltextrun"/>
          <w:rFonts w:ascii="Noto Sans" w:hAnsi="Noto Sans" w:cs="Noto Sans"/>
          <w:sz w:val="22"/>
          <w:szCs w:val="22"/>
        </w:rPr>
      </w:pPr>
    </w:p>
    <w:p w:rsidR="00506F95" w:rsidRDefault="008E3C3C" w:rsidP="00506F95">
      <w:pPr>
        <w:pStyle w:val="textnormal"/>
        <w:numPr>
          <w:ilvl w:val="0"/>
          <w:numId w:val="11"/>
        </w:numPr>
        <w:ind w:left="-1174" w:hanging="357"/>
        <w:rPr>
          <w:rStyle w:val="normaltextrun"/>
          <w:rFonts w:ascii="Noto Sans" w:hAnsi="Noto Sans" w:cs="Noto Sans"/>
          <w:sz w:val="22"/>
          <w:szCs w:val="22"/>
        </w:rPr>
      </w:pPr>
      <w:r w:rsidRPr="00A67E59">
        <w:rPr>
          <w:rStyle w:val="normaltextrun"/>
          <w:rFonts w:ascii="Noto Sans" w:hAnsi="Noto Sans" w:cs="Noto Sans"/>
          <w:sz w:val="22"/>
          <w:szCs w:val="22"/>
        </w:rPr>
        <w:t>He sido informado</w:t>
      </w:r>
      <w:r w:rsidR="00506F95">
        <w:rPr>
          <w:rStyle w:val="normaltextrun"/>
          <w:rFonts w:ascii="Noto Sans" w:hAnsi="Noto Sans" w:cs="Noto Sans"/>
          <w:sz w:val="22"/>
          <w:szCs w:val="22"/>
        </w:rPr>
        <w:t>/informada</w:t>
      </w:r>
      <w:r w:rsidRPr="00A67E59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="00506F95">
        <w:rPr>
          <w:rStyle w:val="normaltextrun"/>
          <w:rFonts w:ascii="Noto Sans" w:hAnsi="Noto Sans" w:cs="Noto Sans"/>
          <w:sz w:val="22"/>
          <w:szCs w:val="22"/>
        </w:rPr>
        <w:t xml:space="preserve">de </w:t>
      </w:r>
      <w:r w:rsidRPr="00A67E59">
        <w:rPr>
          <w:rStyle w:val="normaltextrun"/>
          <w:rFonts w:ascii="Noto Sans" w:hAnsi="Noto Sans" w:cs="Noto Sans"/>
          <w:sz w:val="22"/>
          <w:szCs w:val="22"/>
        </w:rPr>
        <w:t xml:space="preserve">que puedo elegir entre las </w:t>
      </w:r>
      <w:r w:rsidRPr="00506F95">
        <w:rPr>
          <w:rStyle w:val="normaltextrun"/>
          <w:rFonts w:ascii="Noto Sans" w:hAnsi="Noto Sans" w:cs="Noto Sans"/>
          <w:smallCaps/>
          <w:sz w:val="22"/>
          <w:szCs w:val="22"/>
        </w:rPr>
        <w:t>dos modalidades posibles</w:t>
      </w:r>
      <w:r w:rsidRPr="00A67E59">
        <w:rPr>
          <w:rStyle w:val="normaltextrun"/>
          <w:rFonts w:ascii="Noto Sans" w:hAnsi="Noto Sans" w:cs="Noto Sans"/>
          <w:sz w:val="22"/>
          <w:szCs w:val="22"/>
        </w:rPr>
        <w:t xml:space="preserve"> de prestación de eutanasia:</w:t>
      </w:r>
    </w:p>
    <w:p w:rsidR="008E3C3C" w:rsidRPr="00506F95" w:rsidRDefault="00506F95" w:rsidP="00506F95">
      <w:pPr>
        <w:pStyle w:val="textnormal"/>
        <w:numPr>
          <w:ilvl w:val="0"/>
          <w:numId w:val="14"/>
        </w:numPr>
        <w:spacing w:before="120"/>
        <w:rPr>
          <w:rStyle w:val="normaltextrun"/>
          <w:rFonts w:ascii="Noto Sans" w:hAnsi="Noto Sans" w:cs="Noto Sans"/>
          <w:sz w:val="22"/>
          <w:szCs w:val="22"/>
        </w:rPr>
      </w:pP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Administración 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 xml:space="preserve">directa de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los fármacos </w:t>
      </w:r>
      <w:r w:rsidR="008838D2">
        <w:rPr>
          <w:rStyle w:val="normaltextrun"/>
          <w:rFonts w:ascii="Noto Sans" w:hAnsi="Noto Sans" w:cs="Noto Sans"/>
          <w:sz w:val="22"/>
          <w:szCs w:val="22"/>
        </w:rPr>
        <w:t xml:space="preserve">necesarios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a cargo 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>de un profesional sanitario. En este caso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>,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tanto 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>el médico responsable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 xml:space="preserve">como el resto de los profesionales sanitarios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del equipo 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 xml:space="preserve">me asistirán hasta el momento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>en que fallezca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>.</w:t>
      </w:r>
    </w:p>
    <w:p w:rsidR="008E3C3C" w:rsidRPr="00506F95" w:rsidRDefault="00506F95" w:rsidP="00506F95">
      <w:pPr>
        <w:pStyle w:val="textnormal"/>
        <w:numPr>
          <w:ilvl w:val="0"/>
          <w:numId w:val="14"/>
        </w:numPr>
        <w:spacing w:before="120"/>
        <w:rPr>
          <w:rStyle w:val="eop"/>
          <w:rFonts w:ascii="Noto Sans" w:hAnsi="Noto Sans" w:cs="Noto Sans"/>
          <w:sz w:val="22"/>
          <w:szCs w:val="22"/>
        </w:rPr>
      </w:pP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Prescripción 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 xml:space="preserve">o suministro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a cargo de 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>un profesional sanitario de un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 fármaco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para que pueda 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>administr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ármelo yo mismo/misma para 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>causar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>me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la 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 xml:space="preserve">muerte. </w:t>
      </w:r>
      <w:r w:rsidR="008838D2" w:rsidRPr="008838D2">
        <w:rPr>
          <w:rStyle w:val="normaltextrun"/>
          <w:rFonts w:ascii="Noto Sans" w:hAnsi="Noto Sans" w:cs="Noto Sans"/>
          <w:sz w:val="22"/>
          <w:szCs w:val="22"/>
        </w:rPr>
        <w:t>En este caso, tanto el médico responsable como el resto de los profesionales sanitarios del equipo mantendrá</w:t>
      </w:r>
      <w:r w:rsidR="008838D2">
        <w:rPr>
          <w:rStyle w:val="normaltextrun"/>
          <w:rFonts w:ascii="Noto Sans" w:hAnsi="Noto Sans" w:cs="Noto Sans"/>
          <w:sz w:val="22"/>
          <w:szCs w:val="22"/>
        </w:rPr>
        <w:t>n</w:t>
      </w:r>
      <w:r w:rsidR="008838D2" w:rsidRPr="008838D2">
        <w:rPr>
          <w:rStyle w:val="normaltextrun"/>
          <w:rFonts w:ascii="Noto Sans" w:hAnsi="Noto Sans" w:cs="Noto Sans"/>
          <w:sz w:val="22"/>
          <w:szCs w:val="22"/>
        </w:rPr>
        <w:t xml:space="preserve"> durante todo el procedimiento la tarea de observación y acompañamiento y me apoyará hasta el momento en que</w:t>
      </w:r>
      <w:r w:rsidR="008838D2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>fallezca</w:t>
      </w:r>
      <w:r w:rsidR="008E3C3C" w:rsidRPr="00506F95">
        <w:rPr>
          <w:rStyle w:val="normaltextrun"/>
          <w:rFonts w:ascii="Noto Sans" w:hAnsi="Noto Sans" w:cs="Noto Sans"/>
          <w:sz w:val="22"/>
          <w:szCs w:val="22"/>
        </w:rPr>
        <w:t>.</w:t>
      </w:r>
    </w:p>
    <w:p w:rsidR="008E3C3C" w:rsidRPr="00A67E59" w:rsidRDefault="008E3C3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rPr>
          <w:rFonts w:ascii="Noto Sans" w:hAnsi="Noto Sans" w:cs="Noto Sans"/>
          <w:color w:val="auto"/>
          <w:sz w:val="22"/>
          <w:szCs w:val="22"/>
        </w:rPr>
      </w:pPr>
      <w:r w:rsidRPr="00A67E59">
        <w:rPr>
          <w:rFonts w:ascii="Noto Sans" w:hAnsi="Noto Sans" w:cs="Noto Sans"/>
          <w:color w:val="auto"/>
          <w:sz w:val="22"/>
          <w:szCs w:val="22"/>
        </w:rPr>
        <w:br w:type="page"/>
      </w:r>
    </w:p>
    <w:p w:rsidR="008E3C3C" w:rsidRPr="00506F95" w:rsidRDefault="008E3C3C" w:rsidP="00506F95">
      <w:pPr>
        <w:pStyle w:val="paragraph"/>
        <w:numPr>
          <w:ilvl w:val="0"/>
          <w:numId w:val="11"/>
        </w:numPr>
        <w:spacing w:before="120" w:beforeAutospacing="0" w:after="120" w:afterAutospacing="0"/>
        <w:textAlignment w:val="baseline"/>
        <w:rPr>
          <w:rStyle w:val="eop"/>
          <w:rFonts w:ascii="Noto Sans" w:hAnsi="Noto Sans" w:cs="Noto Sans"/>
          <w:sz w:val="22"/>
          <w:szCs w:val="22"/>
        </w:rPr>
      </w:pPr>
      <w:r w:rsidRPr="00506F95">
        <w:rPr>
          <w:rStyle w:val="normaltextrun"/>
          <w:rFonts w:ascii="Noto Sans" w:hAnsi="Noto Sans" w:cs="Noto Sans"/>
          <w:sz w:val="22"/>
          <w:szCs w:val="22"/>
        </w:rPr>
        <w:lastRenderedPageBreak/>
        <w:t>He sido informado</w:t>
      </w:r>
      <w:r w:rsidR="00506F95">
        <w:rPr>
          <w:rStyle w:val="normaltextrun"/>
          <w:rFonts w:ascii="Noto Sans" w:hAnsi="Noto Sans" w:cs="Noto Sans"/>
          <w:sz w:val="22"/>
          <w:szCs w:val="22"/>
        </w:rPr>
        <w:t>/informada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 de mi </w:t>
      </w:r>
      <w:r w:rsidRPr="00506F95">
        <w:rPr>
          <w:rStyle w:val="normaltextrun"/>
          <w:rFonts w:ascii="Noto Sans" w:hAnsi="Noto Sans" w:cs="Noto Sans"/>
          <w:smallCaps/>
          <w:sz w:val="22"/>
          <w:szCs w:val="22"/>
        </w:rPr>
        <w:t>derecho a desistir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 en cualquier momento de mi </w:t>
      </w:r>
      <w:r w:rsidRPr="00506F95">
        <w:rPr>
          <w:rStyle w:val="normaltextrun"/>
          <w:rFonts w:ascii="Noto Sans" w:hAnsi="Noto Sans" w:cs="Noto Sans"/>
          <w:smallCaps/>
          <w:sz w:val="22"/>
          <w:szCs w:val="22"/>
        </w:rPr>
        <w:t>solicitud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 de prestación de </w:t>
      </w:r>
      <w:r w:rsidR="00506F95">
        <w:rPr>
          <w:rStyle w:val="normaltextrun"/>
          <w:rFonts w:ascii="Noto Sans" w:hAnsi="Noto Sans" w:cs="Noto Sans"/>
          <w:sz w:val="22"/>
          <w:szCs w:val="22"/>
        </w:rPr>
        <w:t xml:space="preserve">la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>eutanasia, incluso una vez que haya sido reconocido por la Comisión de Garantías y Evaluación.</w:t>
      </w:r>
    </w:p>
    <w:p w:rsidR="008E3C3C" w:rsidRPr="00506F95" w:rsidRDefault="008E3C3C" w:rsidP="00506F95">
      <w:pPr>
        <w:pStyle w:val="paragraph"/>
        <w:numPr>
          <w:ilvl w:val="0"/>
          <w:numId w:val="11"/>
        </w:numPr>
        <w:shd w:val="clear" w:color="auto" w:fill="FFFFFF"/>
        <w:spacing w:before="120" w:beforeAutospacing="0" w:after="120" w:afterAutospacing="0"/>
        <w:textAlignment w:val="baseline"/>
        <w:rPr>
          <w:rStyle w:val="eop"/>
          <w:rFonts w:ascii="Noto Sans" w:hAnsi="Noto Sans" w:cs="Noto Sans"/>
          <w:sz w:val="22"/>
          <w:szCs w:val="22"/>
        </w:rPr>
      </w:pPr>
      <w:r w:rsidRPr="00A67E59">
        <w:rPr>
          <w:rStyle w:val="normaltextrun"/>
          <w:rFonts w:ascii="Noto Sans" w:hAnsi="Noto Sans" w:cs="Noto Sans"/>
          <w:sz w:val="22"/>
          <w:szCs w:val="22"/>
        </w:rPr>
        <w:t>He sido informado</w:t>
      </w:r>
      <w:r w:rsidR="00506F95">
        <w:rPr>
          <w:rStyle w:val="normaltextrun"/>
          <w:rFonts w:ascii="Noto Sans" w:hAnsi="Noto Sans" w:cs="Noto Sans"/>
          <w:sz w:val="22"/>
          <w:szCs w:val="22"/>
        </w:rPr>
        <w:t xml:space="preserve">/informada de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que puedo </w:t>
      </w:r>
      <w:r w:rsidRPr="00506F95">
        <w:rPr>
          <w:rStyle w:val="normaltextrun"/>
          <w:rFonts w:ascii="Noto Sans" w:hAnsi="Noto Sans" w:cs="Noto Sans"/>
          <w:iCs/>
          <w:smallCaps/>
          <w:sz w:val="22"/>
          <w:szCs w:val="22"/>
        </w:rPr>
        <w:t>desistir y rechazar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 el ejercicio de mi derecho en cualquier momento previo a la </w:t>
      </w:r>
      <w:r w:rsidR="00506F95">
        <w:rPr>
          <w:rStyle w:val="normaltextrun"/>
          <w:rFonts w:ascii="Noto Sans" w:hAnsi="Noto Sans" w:cs="Noto Sans"/>
          <w:sz w:val="22"/>
          <w:szCs w:val="22"/>
        </w:rPr>
        <w:t xml:space="preserve">prestación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 xml:space="preserve">de </w:t>
      </w:r>
      <w:r w:rsidR="00506F95">
        <w:rPr>
          <w:rStyle w:val="normaltextrun"/>
          <w:rFonts w:ascii="Noto Sans" w:hAnsi="Noto Sans" w:cs="Noto Sans"/>
          <w:sz w:val="22"/>
          <w:szCs w:val="22"/>
        </w:rPr>
        <w:t xml:space="preserve">la 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>eutanasia</w:t>
      </w:r>
      <w:r w:rsidR="00506F95">
        <w:rPr>
          <w:rStyle w:val="normaltextrun"/>
          <w:rFonts w:ascii="Noto Sans" w:hAnsi="Noto Sans" w:cs="Noto Sans"/>
          <w:sz w:val="22"/>
          <w:szCs w:val="22"/>
        </w:rPr>
        <w:t xml:space="preserve"> y que puedo manifestar e</w:t>
      </w:r>
      <w:r w:rsidRPr="00506F95">
        <w:rPr>
          <w:rStyle w:val="normaltextrun"/>
          <w:rFonts w:ascii="Noto Sans" w:hAnsi="Noto Sans" w:cs="Noto Sans"/>
          <w:sz w:val="22"/>
          <w:szCs w:val="22"/>
        </w:rPr>
        <w:t>sta voluntad de rechazo a cualquier profesional del equipo asistencial.</w:t>
      </w:r>
    </w:p>
    <w:p w:rsidR="008E3C3C" w:rsidRPr="00876EED" w:rsidRDefault="008E3C3C" w:rsidP="00506F95">
      <w:pPr>
        <w:pStyle w:val="paragraph"/>
        <w:numPr>
          <w:ilvl w:val="0"/>
          <w:numId w:val="11"/>
        </w:numPr>
        <w:shd w:val="clear" w:color="auto" w:fill="FFFFFF"/>
        <w:spacing w:before="120" w:beforeAutospacing="0" w:after="120" w:afterAutospacing="0"/>
        <w:ind w:left="-1174" w:hanging="357"/>
        <w:textAlignment w:val="baseline"/>
        <w:rPr>
          <w:rStyle w:val="eop"/>
          <w:rFonts w:ascii="Noto Sans" w:hAnsi="Noto Sans" w:cs="Noto Sans"/>
          <w:sz w:val="22"/>
          <w:szCs w:val="22"/>
        </w:rPr>
      </w:pPr>
      <w:r w:rsidRPr="00A67E59">
        <w:rPr>
          <w:rStyle w:val="normaltextrun"/>
          <w:rFonts w:ascii="Noto Sans" w:hAnsi="Noto Sans" w:cs="Noto Sans"/>
          <w:sz w:val="22"/>
          <w:szCs w:val="22"/>
        </w:rPr>
        <w:t>He sido informado</w:t>
      </w:r>
      <w:r w:rsidR="00506F95">
        <w:rPr>
          <w:rStyle w:val="normaltextrun"/>
          <w:rFonts w:ascii="Noto Sans" w:hAnsi="Noto Sans" w:cs="Noto Sans"/>
          <w:sz w:val="22"/>
          <w:szCs w:val="22"/>
        </w:rPr>
        <w:t>/informada</w:t>
      </w:r>
      <w:r w:rsidRPr="00A67E59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de que mi solicitud ha sido elevada a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la </w:t>
      </w:r>
      <w:r w:rsidRPr="00876EED">
        <w:rPr>
          <w:rStyle w:val="normaltextrun"/>
          <w:rFonts w:ascii="Noto Sans" w:hAnsi="Noto Sans" w:cs="Noto Sans"/>
          <w:smallCaps/>
          <w:sz w:val="22"/>
          <w:szCs w:val="22"/>
        </w:rPr>
        <w:t>Comisión de Garantías y Evaluación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 y que 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esta </w:t>
      </w:r>
      <w:r w:rsidR="008838D2">
        <w:rPr>
          <w:rStyle w:val="normaltextrun"/>
          <w:rFonts w:ascii="Noto Sans" w:hAnsi="Noto Sans" w:cs="Noto Sans"/>
          <w:sz w:val="22"/>
          <w:szCs w:val="22"/>
        </w:rPr>
        <w:t xml:space="preserve">me 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ha reconocido </w:t>
      </w:r>
      <w:r w:rsidR="008838D2">
        <w:rPr>
          <w:rStyle w:val="normaltextrun"/>
          <w:rFonts w:ascii="Noto Sans" w:hAnsi="Noto Sans" w:cs="Noto Sans"/>
          <w:sz w:val="22"/>
          <w:szCs w:val="22"/>
        </w:rPr>
        <w:t xml:space="preserve">el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derecho a la prestación de 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la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>eutanasia.</w:t>
      </w:r>
    </w:p>
    <w:p w:rsidR="008E3C3C" w:rsidRPr="00876EED" w:rsidRDefault="008E3C3C" w:rsidP="00876EED">
      <w:pPr>
        <w:pStyle w:val="paragraph"/>
        <w:numPr>
          <w:ilvl w:val="0"/>
          <w:numId w:val="11"/>
        </w:numPr>
        <w:shd w:val="clear" w:color="auto" w:fill="FFFFFF"/>
        <w:spacing w:before="120" w:beforeAutospacing="0" w:after="120" w:afterAutospacing="0"/>
        <w:ind w:left="-1174" w:hanging="357"/>
        <w:textAlignment w:val="baseline"/>
        <w:rPr>
          <w:rStyle w:val="normaltextrun"/>
          <w:rFonts w:ascii="Noto Sans" w:hAnsi="Noto Sans" w:cs="Noto Sans"/>
          <w:sz w:val="22"/>
          <w:szCs w:val="22"/>
        </w:rPr>
      </w:pPr>
      <w:r w:rsidRPr="00876EED">
        <w:rPr>
          <w:rStyle w:val="normaltextrun"/>
          <w:rFonts w:ascii="Noto Sans" w:hAnsi="Noto Sans" w:cs="Noto Sans"/>
          <w:sz w:val="22"/>
          <w:szCs w:val="22"/>
        </w:rPr>
        <w:t>He sido informado</w:t>
      </w:r>
      <w:r w:rsidR="00876EED">
        <w:rPr>
          <w:rStyle w:val="normaltextrun"/>
          <w:rFonts w:ascii="Noto Sans" w:hAnsi="Noto Sans" w:cs="Noto Sans"/>
          <w:sz w:val="22"/>
          <w:szCs w:val="22"/>
        </w:rPr>
        <w:t>/informada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 de </w:t>
      </w:r>
      <w:r w:rsidR="00E97A50">
        <w:rPr>
          <w:rStyle w:val="normaltextrun"/>
          <w:rFonts w:ascii="Noto Sans" w:hAnsi="Noto Sans" w:cs="Noto Sans"/>
          <w:sz w:val="22"/>
          <w:szCs w:val="22"/>
        </w:rPr>
        <w:t xml:space="preserve">los </w:t>
      </w:r>
      <w:r w:rsidRPr="00876EED">
        <w:rPr>
          <w:rStyle w:val="normaltextrun"/>
          <w:rFonts w:ascii="Noto Sans" w:hAnsi="Noto Sans" w:cs="Noto Sans"/>
          <w:smallCaps/>
          <w:sz w:val="22"/>
          <w:szCs w:val="22"/>
        </w:rPr>
        <w:t>derechos de reclamación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 ante la Comisión de Garantías y Evaluación y 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de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acudir a los tribunales de </w:t>
      </w:r>
      <w:r w:rsidR="00876EED">
        <w:rPr>
          <w:rStyle w:val="normaltextrun"/>
          <w:rFonts w:ascii="Noto Sans" w:hAnsi="Noto Sans" w:cs="Noto Sans"/>
          <w:sz w:val="22"/>
          <w:szCs w:val="22"/>
        </w:rPr>
        <w:t>conformidad con la normativa vigente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. 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También sé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que mi solicitud de prestación de 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la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>eutanasia puede ser denegada.</w:t>
      </w:r>
    </w:p>
    <w:p w:rsidR="008E3C3C" w:rsidRPr="00876EED" w:rsidRDefault="008E3C3C" w:rsidP="00876EED">
      <w:pPr>
        <w:pStyle w:val="paragraph"/>
        <w:numPr>
          <w:ilvl w:val="0"/>
          <w:numId w:val="11"/>
        </w:numPr>
        <w:shd w:val="clear" w:color="auto" w:fill="FFFFFF"/>
        <w:spacing w:before="120" w:beforeAutospacing="0" w:after="120" w:afterAutospacing="0"/>
        <w:ind w:left="-1174" w:hanging="357"/>
        <w:textAlignment w:val="baseline"/>
        <w:rPr>
          <w:rStyle w:val="eop"/>
          <w:rFonts w:ascii="Noto Sans" w:hAnsi="Noto Sans" w:cs="Noto Sans"/>
          <w:sz w:val="22"/>
          <w:szCs w:val="22"/>
        </w:rPr>
      </w:pPr>
      <w:r w:rsidRPr="00876EED">
        <w:rPr>
          <w:rStyle w:val="normaltextrun"/>
          <w:rFonts w:ascii="Noto Sans" w:hAnsi="Noto Sans" w:cs="Noto Sans"/>
          <w:sz w:val="22"/>
          <w:szCs w:val="22"/>
        </w:rPr>
        <w:t>He sido informado/</w:t>
      </w:r>
      <w:r w:rsidR="00876EED">
        <w:rPr>
          <w:rStyle w:val="normaltextrun"/>
          <w:rFonts w:ascii="Noto Sans" w:hAnsi="Noto Sans" w:cs="Noto Sans"/>
          <w:sz w:val="22"/>
          <w:szCs w:val="22"/>
        </w:rPr>
        <w:t>informada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 de</w:t>
      </w:r>
      <w:r w:rsidR="00E97A50">
        <w:rPr>
          <w:rStyle w:val="normaltextrun"/>
          <w:rFonts w:ascii="Noto Sans" w:hAnsi="Noto Sans" w:cs="Noto Sans"/>
          <w:sz w:val="22"/>
          <w:szCs w:val="22"/>
        </w:rPr>
        <w:t xml:space="preserve">l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derecho a mantener un </w:t>
      </w:r>
      <w:r w:rsidRPr="00876EED">
        <w:rPr>
          <w:rStyle w:val="normaltextrun"/>
          <w:rFonts w:ascii="Noto Sans" w:hAnsi="Noto Sans" w:cs="Noto Sans"/>
          <w:smallCaps/>
          <w:sz w:val="22"/>
          <w:szCs w:val="22"/>
        </w:rPr>
        <w:t>canal de comunicación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 inmediata y próxima con mi médico responsable para aclarar cualquier duda.</w:t>
      </w:r>
    </w:p>
    <w:p w:rsidR="008E3C3C" w:rsidRPr="00876EED" w:rsidRDefault="008E3C3C" w:rsidP="00876EED">
      <w:pPr>
        <w:pStyle w:val="paragraph"/>
        <w:numPr>
          <w:ilvl w:val="0"/>
          <w:numId w:val="11"/>
        </w:numPr>
        <w:shd w:val="clear" w:color="auto" w:fill="FFFFFF"/>
        <w:spacing w:before="120" w:beforeAutospacing="0" w:after="120" w:afterAutospacing="0"/>
        <w:ind w:left="-1174" w:hanging="357"/>
        <w:textAlignment w:val="baseline"/>
        <w:rPr>
          <w:rStyle w:val="normaltextrun"/>
          <w:rFonts w:ascii="Noto Sans" w:hAnsi="Noto Sans" w:cs="Noto Sans"/>
          <w:sz w:val="22"/>
          <w:szCs w:val="22"/>
        </w:rPr>
      </w:pP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He sido </w:t>
      </w:r>
      <w:r w:rsidR="00876EED" w:rsidRPr="00876EED">
        <w:rPr>
          <w:rStyle w:val="normaltextrun"/>
          <w:rFonts w:ascii="Noto Sans" w:hAnsi="Noto Sans" w:cs="Noto Sans"/>
          <w:sz w:val="22"/>
          <w:szCs w:val="22"/>
        </w:rPr>
        <w:t>informado/</w:t>
      </w:r>
      <w:r w:rsidR="00876EED">
        <w:rPr>
          <w:rStyle w:val="normaltextrun"/>
          <w:rFonts w:ascii="Noto Sans" w:hAnsi="Noto Sans" w:cs="Noto Sans"/>
          <w:sz w:val="22"/>
          <w:szCs w:val="22"/>
        </w:rPr>
        <w:t>informada</w:t>
      </w:r>
      <w:r w:rsidR="00876EED" w:rsidRPr="00876EED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="00E97A50">
        <w:rPr>
          <w:rStyle w:val="normaltextrun"/>
          <w:rFonts w:ascii="Noto Sans" w:hAnsi="Noto Sans" w:cs="Noto Sans"/>
          <w:sz w:val="22"/>
          <w:szCs w:val="22"/>
        </w:rPr>
        <w:t xml:space="preserve">del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derecho de </w:t>
      </w:r>
      <w:r w:rsidR="00E97A50">
        <w:rPr>
          <w:rStyle w:val="normaltextrun"/>
          <w:rFonts w:ascii="Noto Sans" w:hAnsi="Noto Sans" w:cs="Noto Sans"/>
          <w:sz w:val="22"/>
          <w:szCs w:val="22"/>
        </w:rPr>
        <w:t xml:space="preserve">que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la persona o 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las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personas que </w:t>
      </w:r>
      <w:r w:rsidR="00E97A50">
        <w:rPr>
          <w:rStyle w:val="normaltextrun"/>
          <w:rFonts w:ascii="Noto Sans" w:hAnsi="Noto Sans" w:cs="Noto Sans"/>
          <w:sz w:val="22"/>
          <w:szCs w:val="22"/>
        </w:rPr>
        <w:t xml:space="preserve">haya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>determin</w:t>
      </w:r>
      <w:r w:rsidR="00E97A50">
        <w:rPr>
          <w:rStyle w:val="normaltextrun"/>
          <w:rFonts w:ascii="Noto Sans" w:hAnsi="Noto Sans" w:cs="Noto Sans"/>
          <w:sz w:val="22"/>
          <w:szCs w:val="22"/>
        </w:rPr>
        <w:t xml:space="preserve">ado previamente </w:t>
      </w:r>
      <w:r w:rsidR="00E97A50" w:rsidRPr="00E97A50">
        <w:rPr>
          <w:rStyle w:val="normaltextrun"/>
          <w:rFonts w:ascii="Noto Sans" w:hAnsi="Noto Sans" w:cs="Noto Sans"/>
          <w:smallCaps/>
          <w:sz w:val="22"/>
          <w:szCs w:val="22"/>
        </w:rPr>
        <w:t>me</w:t>
      </w:r>
      <w:r w:rsidR="00E97A50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="00E97A50" w:rsidRPr="00876EED">
        <w:rPr>
          <w:rStyle w:val="normaltextrun"/>
          <w:rFonts w:ascii="Noto Sans" w:hAnsi="Noto Sans" w:cs="Noto Sans"/>
          <w:smallCaps/>
          <w:sz w:val="22"/>
          <w:szCs w:val="22"/>
        </w:rPr>
        <w:t>acompañ</w:t>
      </w:r>
      <w:r w:rsidR="00E97A50">
        <w:rPr>
          <w:rStyle w:val="normaltextrun"/>
          <w:rFonts w:ascii="Noto Sans" w:hAnsi="Noto Sans" w:cs="Noto Sans"/>
          <w:smallCaps/>
          <w:sz w:val="22"/>
          <w:szCs w:val="22"/>
        </w:rPr>
        <w:t xml:space="preserve">en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durante la prestación de 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la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>eutanasia.</w:t>
      </w:r>
    </w:p>
    <w:p w:rsidR="008E3C3C" w:rsidRPr="00876EED" w:rsidRDefault="008E3C3C" w:rsidP="00876EED">
      <w:pPr>
        <w:pStyle w:val="paragraph"/>
        <w:numPr>
          <w:ilvl w:val="0"/>
          <w:numId w:val="11"/>
        </w:numPr>
        <w:shd w:val="clear" w:color="auto" w:fill="FFFFFF"/>
        <w:spacing w:before="120" w:beforeAutospacing="0" w:after="120" w:afterAutospacing="0"/>
        <w:ind w:left="-1174" w:hanging="357"/>
        <w:textAlignment w:val="baseline"/>
        <w:rPr>
          <w:rStyle w:val="eop"/>
          <w:rFonts w:ascii="Noto Sans" w:hAnsi="Noto Sans" w:cs="Noto Sans"/>
          <w:sz w:val="22"/>
          <w:szCs w:val="22"/>
        </w:rPr>
      </w:pPr>
      <w:r w:rsidRPr="00A67E59">
        <w:rPr>
          <w:rStyle w:val="normaltextrun"/>
          <w:rFonts w:ascii="Noto Sans" w:hAnsi="Noto Sans" w:cs="Noto Sans"/>
          <w:sz w:val="22"/>
          <w:szCs w:val="22"/>
        </w:rPr>
        <w:t xml:space="preserve">He sido </w:t>
      </w:r>
      <w:r w:rsidR="00876EED" w:rsidRPr="00876EED">
        <w:rPr>
          <w:rStyle w:val="normaltextrun"/>
          <w:rFonts w:ascii="Noto Sans" w:hAnsi="Noto Sans" w:cs="Noto Sans"/>
          <w:sz w:val="22"/>
          <w:szCs w:val="22"/>
        </w:rPr>
        <w:t>informado/</w:t>
      </w:r>
      <w:r w:rsidR="00876EED">
        <w:rPr>
          <w:rStyle w:val="normaltextrun"/>
          <w:rFonts w:ascii="Noto Sans" w:hAnsi="Noto Sans" w:cs="Noto Sans"/>
          <w:sz w:val="22"/>
          <w:szCs w:val="22"/>
        </w:rPr>
        <w:t>informada</w:t>
      </w:r>
      <w:r w:rsidR="00876EED" w:rsidRPr="00876EED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="00E97A50">
        <w:rPr>
          <w:rStyle w:val="normaltextrun"/>
          <w:rFonts w:ascii="Noto Sans" w:hAnsi="Noto Sans" w:cs="Noto Sans"/>
          <w:sz w:val="22"/>
          <w:szCs w:val="22"/>
        </w:rPr>
        <w:t xml:space="preserve">del </w:t>
      </w:r>
      <w:r w:rsidRPr="00876EED">
        <w:rPr>
          <w:rStyle w:val="normaltextrun"/>
          <w:rFonts w:ascii="Noto Sans" w:hAnsi="Noto Sans" w:cs="Noto Sans"/>
          <w:smallCaps/>
          <w:sz w:val="22"/>
          <w:szCs w:val="22"/>
        </w:rPr>
        <w:t xml:space="preserve">derecho </w:t>
      </w:r>
      <w:r w:rsidR="00E97A50">
        <w:rPr>
          <w:rStyle w:val="normaltextrun"/>
          <w:rFonts w:ascii="Noto Sans" w:hAnsi="Noto Sans" w:cs="Noto Sans"/>
          <w:smallCaps/>
          <w:sz w:val="22"/>
          <w:szCs w:val="22"/>
        </w:rPr>
        <w:t>a</w:t>
      </w:r>
      <w:r w:rsidRPr="00876EED">
        <w:rPr>
          <w:rStyle w:val="normaltextrun"/>
          <w:rFonts w:ascii="Noto Sans" w:hAnsi="Noto Sans" w:cs="Noto Sans"/>
          <w:smallCaps/>
          <w:sz w:val="22"/>
          <w:szCs w:val="22"/>
        </w:rPr>
        <w:t xml:space="preserve"> aplazar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 la prestación de 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la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eutanasia siempre que no se 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sobrepase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el plazo de tres meses tras la 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fecha de la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>primera solicitud.</w:t>
      </w:r>
    </w:p>
    <w:p w:rsidR="008E3C3C" w:rsidRPr="00876EED" w:rsidRDefault="008E3C3C" w:rsidP="008E3C3C">
      <w:pPr>
        <w:pStyle w:val="paragraph"/>
        <w:numPr>
          <w:ilvl w:val="0"/>
          <w:numId w:val="11"/>
        </w:numPr>
        <w:spacing w:before="120" w:beforeAutospacing="0" w:after="120" w:afterAutospacing="0"/>
        <w:ind w:left="-1174" w:hanging="357"/>
        <w:textAlignment w:val="baseline"/>
        <w:rPr>
          <w:rFonts w:ascii="Noto Sans" w:hAnsi="Noto Sans" w:cs="Noto Sans"/>
          <w:sz w:val="22"/>
          <w:szCs w:val="22"/>
        </w:rPr>
      </w:pP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He sido </w:t>
      </w:r>
      <w:r w:rsidR="00876EED" w:rsidRPr="00876EED">
        <w:rPr>
          <w:rStyle w:val="normaltextrun"/>
          <w:rFonts w:ascii="Noto Sans" w:hAnsi="Noto Sans" w:cs="Noto Sans"/>
          <w:sz w:val="22"/>
          <w:szCs w:val="22"/>
        </w:rPr>
        <w:t xml:space="preserve">informado/informada de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que la prestación de </w:t>
      </w:r>
      <w:r w:rsidR="00E97A50">
        <w:rPr>
          <w:rStyle w:val="normaltextrun"/>
          <w:rFonts w:ascii="Noto Sans" w:hAnsi="Noto Sans" w:cs="Noto Sans"/>
          <w:sz w:val="22"/>
          <w:szCs w:val="22"/>
        </w:rPr>
        <w:t xml:space="preserve">la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eutanasia se </w:t>
      </w:r>
      <w:r w:rsidR="00876EED" w:rsidRPr="00876EED">
        <w:rPr>
          <w:rStyle w:val="normaltextrun"/>
          <w:rFonts w:ascii="Noto Sans" w:hAnsi="Noto Sans" w:cs="Noto Sans"/>
          <w:sz w:val="22"/>
          <w:szCs w:val="22"/>
        </w:rPr>
        <w:t xml:space="preserve">llevará a cabo </w:t>
      </w:r>
      <w:r w:rsidR="00E97A50">
        <w:rPr>
          <w:rStyle w:val="normaltextrun"/>
          <w:rFonts w:ascii="Noto Sans" w:hAnsi="Noto Sans" w:cs="Noto Sans"/>
          <w:sz w:val="22"/>
          <w:szCs w:val="22"/>
        </w:rPr>
        <w:t xml:space="preserve">con </w:t>
      </w:r>
      <w:r w:rsidR="00876EED" w:rsidRPr="00876EED">
        <w:rPr>
          <w:rStyle w:val="normaltextrun"/>
          <w:rFonts w:ascii="Noto Sans" w:hAnsi="Noto Sans" w:cs="Noto Sans"/>
          <w:smallCaps/>
          <w:sz w:val="22"/>
          <w:szCs w:val="22"/>
        </w:rPr>
        <w:t xml:space="preserve">la responsabilidad y el </w:t>
      </w:r>
      <w:r w:rsidRPr="00876EED">
        <w:rPr>
          <w:rStyle w:val="normaltextrun"/>
          <w:rFonts w:ascii="Noto Sans" w:hAnsi="Noto Sans" w:cs="Noto Sans"/>
          <w:smallCaps/>
          <w:sz w:val="22"/>
          <w:szCs w:val="22"/>
        </w:rPr>
        <w:t xml:space="preserve">cuidado </w:t>
      </w:r>
      <w:r w:rsidR="00876EED" w:rsidRPr="00876EED">
        <w:rPr>
          <w:rStyle w:val="normaltextrun"/>
          <w:rFonts w:ascii="Noto Sans" w:hAnsi="Noto Sans" w:cs="Noto Sans"/>
          <w:smallCaps/>
          <w:sz w:val="22"/>
          <w:szCs w:val="22"/>
        </w:rPr>
        <w:t>máximos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="00876EED" w:rsidRPr="00876EED">
        <w:rPr>
          <w:rStyle w:val="normaltextrun"/>
          <w:rFonts w:ascii="Noto Sans" w:hAnsi="Noto Sans" w:cs="Noto Sans"/>
          <w:sz w:val="22"/>
          <w:szCs w:val="22"/>
        </w:rPr>
        <w:t xml:space="preserve">siguiendo el </w:t>
      </w:r>
      <w:r w:rsidRPr="00876EED">
        <w:rPr>
          <w:rStyle w:val="normaltextrun"/>
          <w:rFonts w:ascii="Noto Sans" w:hAnsi="Noto Sans" w:cs="Noto Sans"/>
          <w:smallCaps/>
          <w:sz w:val="22"/>
          <w:szCs w:val="22"/>
        </w:rPr>
        <w:t>protocolo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 y observando las </w:t>
      </w:r>
      <w:r w:rsidRPr="00876EED">
        <w:rPr>
          <w:rStyle w:val="normaltextrun"/>
          <w:rFonts w:ascii="Noto Sans" w:hAnsi="Noto Sans" w:cs="Noto Sans"/>
          <w:smallCaps/>
          <w:sz w:val="22"/>
          <w:szCs w:val="22"/>
        </w:rPr>
        <w:t>recomendaciones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 xml:space="preserve"> establecidas en el </w:t>
      </w:r>
      <w:r w:rsidR="00876EED" w:rsidRPr="00876EED">
        <w:rPr>
          <w:rStyle w:val="normaltextrun"/>
          <w:rFonts w:ascii="Noto Sans" w:hAnsi="Noto Sans" w:cs="Noto Sans"/>
          <w:sz w:val="22"/>
          <w:szCs w:val="22"/>
        </w:rPr>
        <w:t xml:space="preserve">manual de buenas prácticas </w:t>
      </w:r>
      <w:r w:rsidRPr="00876EED">
        <w:rPr>
          <w:rStyle w:val="normaltextrun"/>
          <w:rFonts w:ascii="Noto Sans" w:hAnsi="Noto Sans" w:cs="Noto Sans"/>
          <w:sz w:val="22"/>
          <w:szCs w:val="22"/>
        </w:rPr>
        <w:t>aprobado por el Consejo Interterritorial del Sistema Nacional de Salud.</w:t>
      </w:r>
    </w:p>
    <w:p w:rsidR="00EE5548" w:rsidRPr="00A67E59" w:rsidRDefault="00EE5548" w:rsidP="00EE5548">
      <w:pPr>
        <w:pStyle w:val="textnormal"/>
        <w:ind w:left="-1531"/>
        <w:rPr>
          <w:rFonts w:ascii="Noto Sans" w:hAnsi="Noto Sans" w:cs="Noto Sans"/>
          <w:color w:val="auto"/>
          <w:sz w:val="22"/>
          <w:szCs w:val="22"/>
        </w:rPr>
      </w:pPr>
    </w:p>
    <w:p w:rsidR="00876EED" w:rsidRPr="00A67E59" w:rsidRDefault="008E3C3C" w:rsidP="00876EED">
      <w:pPr>
        <w:pStyle w:val="textnormal"/>
        <w:tabs>
          <w:tab w:val="left" w:leader="dot" w:pos="8503"/>
        </w:tabs>
        <w:ind w:left="-1531"/>
        <w:rPr>
          <w:rStyle w:val="eop"/>
          <w:rFonts w:ascii="Noto Sans" w:hAnsi="Noto Sans" w:cs="Noto Sans"/>
          <w:sz w:val="22"/>
          <w:szCs w:val="22"/>
        </w:rPr>
      </w:pPr>
      <w:r w:rsidRPr="00A67E59">
        <w:rPr>
          <w:rFonts w:ascii="Noto Sans" w:hAnsi="Noto Sans" w:cs="Noto Sans"/>
          <w:color w:val="auto"/>
          <w:sz w:val="22"/>
          <w:szCs w:val="22"/>
        </w:rPr>
        <w:t xml:space="preserve">Por todo ello, </w:t>
      </w:r>
      <w:r w:rsidR="00876EED" w:rsidRPr="00876EED">
        <w:rPr>
          <w:rFonts w:ascii="Noto Sans" w:hAnsi="Noto Sans" w:cs="Noto Sans"/>
          <w:b/>
          <w:bCs/>
          <w:smallCaps/>
          <w:color w:val="auto"/>
          <w:sz w:val="22"/>
          <w:szCs w:val="22"/>
        </w:rPr>
        <w:t>e</w:t>
      </w:r>
      <w:r w:rsidR="00876EED" w:rsidRPr="00876EED">
        <w:rPr>
          <w:rStyle w:val="normaltextrun"/>
          <w:rFonts w:ascii="Noto Sans" w:hAnsi="Noto Sans" w:cs="Noto Sans"/>
          <w:b/>
          <w:bCs/>
          <w:smallCaps/>
          <w:sz w:val="22"/>
          <w:szCs w:val="22"/>
        </w:rPr>
        <w:t xml:space="preserve">xpreso mi voluntad de </w:t>
      </w:r>
      <w:r w:rsidR="00876EED">
        <w:rPr>
          <w:rStyle w:val="normaltextrun"/>
          <w:rFonts w:ascii="Noto Sans" w:hAnsi="Noto Sans" w:cs="Noto Sans"/>
          <w:b/>
          <w:bCs/>
          <w:smallCaps/>
          <w:sz w:val="22"/>
          <w:szCs w:val="22"/>
        </w:rPr>
        <w:t xml:space="preserve">que </w:t>
      </w:r>
      <w:r w:rsidR="00876EED" w:rsidRPr="00876EED">
        <w:rPr>
          <w:rStyle w:val="normaltextrun"/>
          <w:rFonts w:ascii="Noto Sans" w:hAnsi="Noto Sans" w:cs="Noto Sans"/>
          <w:b/>
          <w:bCs/>
          <w:smallCaps/>
          <w:sz w:val="22"/>
          <w:szCs w:val="22"/>
        </w:rPr>
        <w:t>contin</w:t>
      </w:r>
      <w:r w:rsidR="00876EED">
        <w:rPr>
          <w:rStyle w:val="normaltextrun"/>
          <w:rFonts w:ascii="Noto Sans" w:hAnsi="Noto Sans" w:cs="Noto Sans"/>
          <w:b/>
          <w:bCs/>
          <w:smallCaps/>
          <w:sz w:val="22"/>
          <w:szCs w:val="22"/>
        </w:rPr>
        <w:t xml:space="preserve">úe </w:t>
      </w:r>
      <w:r w:rsidR="00876EED" w:rsidRPr="00876EED">
        <w:rPr>
          <w:rStyle w:val="normaltextrun"/>
          <w:rFonts w:ascii="Noto Sans" w:hAnsi="Noto Sans" w:cs="Noto Sans"/>
          <w:b/>
          <w:bCs/>
          <w:smallCaps/>
          <w:sz w:val="22"/>
          <w:szCs w:val="22"/>
        </w:rPr>
        <w:t xml:space="preserve">el procedimiento para </w:t>
      </w:r>
      <w:r w:rsidR="00876EED">
        <w:rPr>
          <w:rStyle w:val="normaltextrun"/>
          <w:rFonts w:ascii="Noto Sans" w:hAnsi="Noto Sans" w:cs="Noto Sans"/>
          <w:b/>
          <w:bCs/>
          <w:smallCaps/>
          <w:sz w:val="22"/>
          <w:szCs w:val="22"/>
        </w:rPr>
        <w:t xml:space="preserve">hacer </w:t>
      </w:r>
      <w:r w:rsidR="00876EED" w:rsidRPr="00876EED">
        <w:rPr>
          <w:rStyle w:val="normaltextrun"/>
          <w:rFonts w:ascii="Noto Sans" w:hAnsi="Noto Sans" w:cs="Noto Sans"/>
          <w:b/>
          <w:bCs/>
          <w:smallCaps/>
          <w:sz w:val="22"/>
          <w:szCs w:val="22"/>
        </w:rPr>
        <w:t>efectiv</w:t>
      </w:r>
      <w:r w:rsidR="00876EED">
        <w:rPr>
          <w:rStyle w:val="normaltextrun"/>
          <w:rFonts w:ascii="Noto Sans" w:hAnsi="Noto Sans" w:cs="Noto Sans"/>
          <w:b/>
          <w:bCs/>
          <w:smallCaps/>
          <w:sz w:val="22"/>
          <w:szCs w:val="22"/>
        </w:rPr>
        <w:t>o</w:t>
      </w:r>
      <w:r w:rsidR="00876EED" w:rsidRPr="00876EED">
        <w:rPr>
          <w:rStyle w:val="normaltextrun"/>
          <w:rFonts w:ascii="Noto Sans" w:hAnsi="Noto Sans" w:cs="Noto Sans"/>
          <w:b/>
          <w:bCs/>
          <w:smallCaps/>
          <w:sz w:val="22"/>
          <w:szCs w:val="22"/>
        </w:rPr>
        <w:t xml:space="preserve"> mi derecho a la prestación de </w:t>
      </w:r>
      <w:r w:rsidR="00876EED">
        <w:rPr>
          <w:rStyle w:val="normaltextrun"/>
          <w:rFonts w:ascii="Noto Sans" w:hAnsi="Noto Sans" w:cs="Noto Sans"/>
          <w:b/>
          <w:bCs/>
          <w:smallCaps/>
          <w:sz w:val="22"/>
          <w:szCs w:val="22"/>
        </w:rPr>
        <w:t xml:space="preserve">la </w:t>
      </w:r>
      <w:r w:rsidR="00876EED" w:rsidRPr="00876EED">
        <w:rPr>
          <w:rStyle w:val="normaltextrun"/>
          <w:rFonts w:ascii="Noto Sans" w:hAnsi="Noto Sans" w:cs="Noto Sans"/>
          <w:b/>
          <w:bCs/>
          <w:smallCaps/>
          <w:sz w:val="22"/>
          <w:szCs w:val="22"/>
        </w:rPr>
        <w:t>eutanasia</w:t>
      </w:r>
      <w:r w:rsidR="00876EED">
        <w:rPr>
          <w:rStyle w:val="normaltextrun"/>
          <w:rFonts w:ascii="Noto Sans" w:hAnsi="Noto Sans" w:cs="Noto Sans"/>
          <w:b/>
          <w:bCs/>
          <w:smallCaps/>
          <w:sz w:val="22"/>
          <w:szCs w:val="22"/>
        </w:rPr>
        <w:t xml:space="preserve">, </w:t>
      </w:r>
      <w:r w:rsidR="00876EED" w:rsidRPr="00876EED">
        <w:rPr>
          <w:rStyle w:val="normaltextrun"/>
          <w:rFonts w:ascii="Noto Sans" w:hAnsi="Noto Sans" w:cs="Noto Sans"/>
          <w:sz w:val="22"/>
          <w:szCs w:val="22"/>
        </w:rPr>
        <w:t>una vez que han</w:t>
      </w:r>
      <w:r w:rsidR="00876EED">
        <w:rPr>
          <w:rStyle w:val="normaltextrun"/>
          <w:rFonts w:ascii="Noto Sans" w:hAnsi="Noto Sans" w:cs="Noto Sans"/>
          <w:b/>
          <w:bCs/>
          <w:smallCaps/>
          <w:sz w:val="22"/>
          <w:szCs w:val="22"/>
        </w:rPr>
        <w:t xml:space="preserve"> </w:t>
      </w:r>
      <w:r w:rsidR="00876EED" w:rsidRPr="00A67E59">
        <w:rPr>
          <w:rStyle w:val="normaltextrun"/>
          <w:rFonts w:ascii="Noto Sans" w:hAnsi="Noto Sans" w:cs="Noto Sans"/>
          <w:sz w:val="22"/>
          <w:szCs w:val="22"/>
        </w:rPr>
        <w:t>transcurrid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o </w:t>
      </w:r>
      <w:r w:rsidRPr="00A67E59">
        <w:rPr>
          <w:rStyle w:val="normaltextrun"/>
          <w:rFonts w:ascii="Noto Sans" w:hAnsi="Noto Sans" w:cs="Noto Sans"/>
          <w:sz w:val="22"/>
          <w:szCs w:val="22"/>
        </w:rPr>
        <w:t xml:space="preserve">24 horas 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desde el final </w:t>
      </w:r>
      <w:r w:rsidRPr="00A67E59">
        <w:rPr>
          <w:rStyle w:val="normaltextrun"/>
          <w:rFonts w:ascii="Noto Sans" w:hAnsi="Noto Sans" w:cs="Noto Sans"/>
          <w:sz w:val="22"/>
          <w:szCs w:val="22"/>
        </w:rPr>
        <w:t xml:space="preserve">del </w:t>
      </w:r>
      <w:r w:rsidR="00876EED" w:rsidRPr="00876EED">
        <w:rPr>
          <w:rStyle w:val="normaltextrun"/>
          <w:rFonts w:ascii="Noto Sans" w:hAnsi="Noto Sans" w:cs="Noto Sans"/>
          <w:smallCaps/>
          <w:sz w:val="22"/>
          <w:szCs w:val="22"/>
        </w:rPr>
        <w:t>proceso deliberativo</w:t>
      </w:r>
      <w:r w:rsidR="00876EED" w:rsidRPr="00A67E59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Pr="00A67E59">
        <w:rPr>
          <w:rStyle w:val="normaltextrun"/>
          <w:rFonts w:ascii="Noto Sans" w:hAnsi="Noto Sans" w:cs="Noto Sans"/>
          <w:sz w:val="22"/>
          <w:szCs w:val="22"/>
        </w:rPr>
        <w:t xml:space="preserve">con 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mi </w:t>
      </w:r>
      <w:r w:rsidRPr="00A67E59">
        <w:rPr>
          <w:rStyle w:val="normaltextrun"/>
          <w:rFonts w:ascii="Noto Sans" w:hAnsi="Noto Sans" w:cs="Noto Sans"/>
          <w:sz w:val="22"/>
          <w:szCs w:val="22"/>
        </w:rPr>
        <w:t>médico responsable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, </w:t>
      </w:r>
      <w:r w:rsidRPr="00A67E59">
        <w:rPr>
          <w:rStyle w:val="normaltextrun"/>
          <w:rFonts w:ascii="Noto Sans" w:hAnsi="Noto Sans" w:cs="Noto Sans"/>
          <w:sz w:val="22"/>
          <w:szCs w:val="22"/>
        </w:rPr>
        <w:t>Dr.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Pr="00A67E59">
        <w:rPr>
          <w:rStyle w:val="normaltextrun"/>
          <w:rFonts w:ascii="Noto Sans" w:hAnsi="Noto Sans" w:cs="Noto Sans"/>
          <w:sz w:val="22"/>
          <w:szCs w:val="22"/>
        </w:rPr>
        <w:t>/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Pr="00A67E59">
        <w:rPr>
          <w:rStyle w:val="normaltextrun"/>
          <w:rFonts w:ascii="Noto Sans" w:hAnsi="Noto Sans" w:cs="Noto Sans"/>
          <w:sz w:val="22"/>
          <w:szCs w:val="22"/>
        </w:rPr>
        <w:t>Dra.</w:t>
      </w:r>
      <w:r w:rsidR="00876EED">
        <w:rPr>
          <w:rStyle w:val="normaltextrun"/>
          <w:rFonts w:ascii="Noto Sans" w:hAnsi="Noto Sans" w:cs="Noto Sans"/>
          <w:sz w:val="22"/>
          <w:szCs w:val="22"/>
        </w:rPr>
        <w:t xml:space="preserve"> </w:t>
      </w:r>
      <w:r w:rsidR="00876EED">
        <w:rPr>
          <w:rStyle w:val="normaltextrun"/>
          <w:rFonts w:ascii="Noto Sans" w:hAnsi="Noto Sans" w:cs="Noto Sans"/>
          <w:sz w:val="22"/>
          <w:szCs w:val="22"/>
        </w:rPr>
        <w:tab/>
      </w:r>
    </w:p>
    <w:p w:rsidR="008E3C3C" w:rsidRPr="00A67E59" w:rsidRDefault="008E3C3C" w:rsidP="008E3C3C">
      <w:pPr>
        <w:pStyle w:val="paragraph"/>
        <w:spacing w:before="0" w:beforeAutospacing="0" w:after="0" w:afterAutospacing="0"/>
        <w:ind w:left="-1531"/>
        <w:jc w:val="both"/>
        <w:textAlignment w:val="baseline"/>
        <w:rPr>
          <w:rStyle w:val="eop"/>
          <w:rFonts w:ascii="Noto Sans" w:hAnsi="Noto Sans" w:cs="Noto Sans"/>
          <w:sz w:val="22"/>
          <w:szCs w:val="22"/>
        </w:rPr>
      </w:pPr>
    </w:p>
    <w:p w:rsidR="008E3C3C" w:rsidRPr="00A67E59" w:rsidRDefault="00876EED" w:rsidP="00876EED">
      <w:pPr>
        <w:pStyle w:val="paragraph"/>
        <w:spacing w:before="0" w:beforeAutospacing="0" w:after="0" w:afterAutospacing="0"/>
        <w:ind w:left="-1531"/>
        <w:textAlignment w:val="baseline"/>
        <w:rPr>
          <w:rStyle w:val="eop"/>
          <w:rFonts w:ascii="Noto Sans" w:hAnsi="Noto Sans" w:cs="Noto Sans"/>
          <w:sz w:val="22"/>
          <w:szCs w:val="22"/>
        </w:rPr>
      </w:pPr>
      <w:r>
        <w:rPr>
          <w:rStyle w:val="normaltextrun"/>
          <w:rFonts w:ascii="Noto Sans" w:hAnsi="Noto Sans" w:cs="Noto Sans"/>
          <w:sz w:val="22"/>
          <w:szCs w:val="22"/>
        </w:rPr>
        <w:t xml:space="preserve">Quiero </w:t>
      </w:r>
      <w:r w:rsidR="008E3C3C" w:rsidRPr="00A67E59">
        <w:rPr>
          <w:rStyle w:val="normaltextrun"/>
          <w:rFonts w:ascii="Noto Sans" w:hAnsi="Noto Sans" w:cs="Noto Sans"/>
          <w:sz w:val="22"/>
          <w:szCs w:val="22"/>
        </w:rPr>
        <w:t xml:space="preserve">que </w:t>
      </w:r>
      <w:r>
        <w:rPr>
          <w:rStyle w:val="normaltextrun"/>
          <w:rFonts w:ascii="Noto Sans" w:hAnsi="Noto Sans" w:cs="Noto Sans"/>
          <w:sz w:val="22"/>
          <w:szCs w:val="22"/>
        </w:rPr>
        <w:t xml:space="preserve">se </w:t>
      </w:r>
      <w:r w:rsidR="008E3C3C" w:rsidRPr="00A67E59">
        <w:rPr>
          <w:rStyle w:val="normaltextrun"/>
          <w:rFonts w:ascii="Noto Sans" w:hAnsi="Noto Sans" w:cs="Noto Sans"/>
          <w:sz w:val="22"/>
          <w:szCs w:val="22"/>
        </w:rPr>
        <w:t>comunique esta voluntad al equipo asistencial</w:t>
      </w:r>
      <w:r>
        <w:rPr>
          <w:rStyle w:val="normaltextrun"/>
          <w:rFonts w:ascii="Noto Sans" w:hAnsi="Noto Sans" w:cs="Noto Sans"/>
          <w:sz w:val="22"/>
          <w:szCs w:val="22"/>
        </w:rPr>
        <w:t xml:space="preserve">, </w:t>
      </w:r>
      <w:r w:rsidR="008E3C3C" w:rsidRPr="00A67E59">
        <w:rPr>
          <w:rStyle w:val="normaltextrun"/>
          <w:rFonts w:ascii="Noto Sans" w:hAnsi="Noto Sans" w:cs="Noto Sans"/>
          <w:sz w:val="22"/>
          <w:szCs w:val="22"/>
        </w:rPr>
        <w:t xml:space="preserve">especialmente </w:t>
      </w:r>
      <w:r>
        <w:rPr>
          <w:rStyle w:val="normaltextrun"/>
          <w:rFonts w:ascii="Noto Sans" w:hAnsi="Noto Sans" w:cs="Noto Sans"/>
          <w:sz w:val="22"/>
          <w:szCs w:val="22"/>
        </w:rPr>
        <w:t xml:space="preserve">al personal de enfermería, y también a las personas </w:t>
      </w:r>
      <w:r w:rsidR="008E3C3C" w:rsidRPr="00A67E59">
        <w:rPr>
          <w:rStyle w:val="normaltextrun"/>
          <w:rFonts w:ascii="Noto Sans" w:hAnsi="Noto Sans" w:cs="Noto Sans"/>
          <w:sz w:val="22"/>
          <w:szCs w:val="22"/>
        </w:rPr>
        <w:t>siguientes:</w:t>
      </w:r>
    </w:p>
    <w:p w:rsidR="000773CA" w:rsidRPr="00A67E59" w:rsidRDefault="000773CA" w:rsidP="000773CA">
      <w:pPr>
        <w:pStyle w:val="paragraph"/>
        <w:numPr>
          <w:ilvl w:val="0"/>
          <w:numId w:val="16"/>
        </w:numPr>
        <w:tabs>
          <w:tab w:val="left" w:leader="dot" w:pos="5670"/>
        </w:tabs>
        <w:spacing w:before="120" w:beforeAutospacing="0" w:after="0" w:afterAutospacing="0" w:line="360" w:lineRule="auto"/>
        <w:ind w:left="-1174" w:hanging="357"/>
        <w:jc w:val="both"/>
        <w:textAlignment w:val="baseline"/>
        <w:rPr>
          <w:rStyle w:val="eop"/>
          <w:rFonts w:ascii="Noto Sans" w:hAnsi="Noto Sans" w:cs="Noto Sans"/>
          <w:sz w:val="22"/>
          <w:szCs w:val="22"/>
        </w:rPr>
      </w:pPr>
      <w:r w:rsidRPr="00A67E59">
        <w:rPr>
          <w:rStyle w:val="normaltextrun"/>
          <w:rFonts w:ascii="Noto Sans" w:hAnsi="Noto Sans" w:cs="Noto Sans"/>
          <w:sz w:val="22"/>
          <w:szCs w:val="22"/>
        </w:rPr>
        <w:t>Sr</w:t>
      </w:r>
      <w:r>
        <w:rPr>
          <w:rStyle w:val="normaltextrun"/>
          <w:rFonts w:ascii="Noto Sans" w:hAnsi="Noto Sans" w:cs="Noto Sans"/>
          <w:sz w:val="22"/>
          <w:szCs w:val="22"/>
        </w:rPr>
        <w:t>.</w:t>
      </w:r>
      <w:r w:rsidRPr="00A67E59">
        <w:rPr>
          <w:rStyle w:val="normaltextrun"/>
          <w:rFonts w:ascii="Noto Sans" w:hAnsi="Noto Sans" w:cs="Noto Sans"/>
          <w:sz w:val="22"/>
          <w:szCs w:val="22"/>
        </w:rPr>
        <w:t xml:space="preserve">/Sra. </w:t>
      </w:r>
      <w:r>
        <w:rPr>
          <w:rStyle w:val="normaltextrun"/>
          <w:rFonts w:ascii="Noto Sans" w:hAnsi="Noto Sans" w:cs="Noto Sans"/>
          <w:sz w:val="22"/>
          <w:szCs w:val="22"/>
        </w:rPr>
        <w:tab/>
      </w:r>
    </w:p>
    <w:p w:rsidR="008E3C3C" w:rsidRPr="00A67E59" w:rsidRDefault="008E3C3C" w:rsidP="000773CA">
      <w:pPr>
        <w:pStyle w:val="paragraph"/>
        <w:numPr>
          <w:ilvl w:val="0"/>
          <w:numId w:val="16"/>
        </w:numPr>
        <w:tabs>
          <w:tab w:val="left" w:leader="dot" w:pos="5670"/>
        </w:tabs>
        <w:spacing w:before="120" w:beforeAutospacing="0" w:after="0" w:afterAutospacing="0" w:line="360" w:lineRule="auto"/>
        <w:ind w:left="-1174" w:hanging="357"/>
        <w:jc w:val="both"/>
        <w:textAlignment w:val="baseline"/>
        <w:rPr>
          <w:rStyle w:val="eop"/>
          <w:rFonts w:ascii="Noto Sans" w:hAnsi="Noto Sans" w:cs="Noto Sans"/>
          <w:sz w:val="22"/>
          <w:szCs w:val="22"/>
        </w:rPr>
      </w:pPr>
      <w:r w:rsidRPr="00A67E59">
        <w:rPr>
          <w:rStyle w:val="normaltextrun"/>
          <w:rFonts w:ascii="Noto Sans" w:hAnsi="Noto Sans" w:cs="Noto Sans"/>
          <w:sz w:val="22"/>
          <w:szCs w:val="22"/>
        </w:rPr>
        <w:t>Sr</w:t>
      </w:r>
      <w:r w:rsidR="000773CA">
        <w:rPr>
          <w:rStyle w:val="normaltextrun"/>
          <w:rFonts w:ascii="Noto Sans" w:hAnsi="Noto Sans" w:cs="Noto Sans"/>
          <w:sz w:val="22"/>
          <w:szCs w:val="22"/>
        </w:rPr>
        <w:t>.</w:t>
      </w:r>
      <w:r w:rsidRPr="00A67E59">
        <w:rPr>
          <w:rStyle w:val="normaltextrun"/>
          <w:rFonts w:ascii="Noto Sans" w:hAnsi="Noto Sans" w:cs="Noto Sans"/>
          <w:sz w:val="22"/>
          <w:szCs w:val="22"/>
        </w:rPr>
        <w:t xml:space="preserve">/Sra. </w:t>
      </w:r>
      <w:r w:rsidR="000773CA">
        <w:rPr>
          <w:rStyle w:val="normaltextrun"/>
          <w:rFonts w:ascii="Noto Sans" w:hAnsi="Noto Sans" w:cs="Noto Sans"/>
          <w:sz w:val="22"/>
          <w:szCs w:val="22"/>
        </w:rPr>
        <w:tab/>
      </w:r>
    </w:p>
    <w:p w:rsidR="008E3C3C" w:rsidRPr="00A67E59" w:rsidRDefault="008E3C3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rPr>
          <w:rFonts w:ascii="Noto Sans" w:hAnsi="Noto Sans" w:cs="Noto Sans"/>
          <w:color w:val="auto"/>
          <w:sz w:val="22"/>
          <w:szCs w:val="22"/>
        </w:rPr>
      </w:pPr>
      <w:r w:rsidRPr="00A67E59">
        <w:rPr>
          <w:rFonts w:ascii="Noto Sans" w:hAnsi="Noto Sans" w:cs="Noto Sans"/>
          <w:color w:val="auto"/>
          <w:sz w:val="22"/>
          <w:szCs w:val="22"/>
        </w:rPr>
        <w:br w:type="page"/>
      </w:r>
    </w:p>
    <w:tbl>
      <w:tblPr>
        <w:tblStyle w:val="Tablaconcuadrcula"/>
        <w:tblW w:w="8618" w:type="dxa"/>
        <w:tblInd w:w="-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08"/>
        <w:gridCol w:w="4310"/>
      </w:tblGrid>
      <w:tr w:rsidR="008E3C3C" w:rsidRPr="00A67E59" w:rsidTr="000773CA">
        <w:tc>
          <w:tcPr>
            <w:tcW w:w="4321" w:type="dxa"/>
          </w:tcPr>
          <w:p w:rsidR="008E3C3C" w:rsidRPr="00E97A50" w:rsidRDefault="008E3C3C" w:rsidP="008E3C3C">
            <w:pPr>
              <w:pStyle w:val="textnormal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tabs>
                <w:tab w:val="left" w:pos="4111"/>
              </w:tabs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E97A50">
              <w:rPr>
                <w:rFonts w:ascii="Noto Sans" w:hAnsi="Noto Sans" w:cs="Noto Sans"/>
                <w:color w:val="auto"/>
                <w:sz w:val="22"/>
                <w:szCs w:val="22"/>
              </w:rPr>
              <w:lastRenderedPageBreak/>
              <w:t xml:space="preserve">Nombre y apellidos </w:t>
            </w:r>
            <w:r w:rsidR="00E97A50" w:rsidRPr="00E97A50">
              <w:rPr>
                <w:rFonts w:ascii="Noto Sans" w:hAnsi="Noto Sans" w:cs="Noto Sans"/>
                <w:color w:val="auto"/>
                <w:sz w:val="22"/>
                <w:szCs w:val="22"/>
              </w:rPr>
              <w:t>del paciente</w:t>
            </w:r>
          </w:p>
        </w:tc>
        <w:tc>
          <w:tcPr>
            <w:tcW w:w="4322" w:type="dxa"/>
          </w:tcPr>
          <w:p w:rsidR="008E3C3C" w:rsidRPr="00A67E59" w:rsidRDefault="008E3C3C" w:rsidP="008E3C3C">
            <w:pPr>
              <w:pStyle w:val="textnormal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tabs>
                <w:tab w:val="left" w:pos="4111"/>
              </w:tabs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Nombre y apellidos </w:t>
            </w:r>
            <w:r w:rsidRPr="00A67E59">
              <w:rPr>
                <w:rFonts w:ascii="Noto Sans" w:hAnsi="Noto Sans" w:cs="Noto Sans"/>
                <w:sz w:val="22"/>
                <w:szCs w:val="22"/>
              </w:rPr>
              <w:t>de quien l</w:t>
            </w:r>
            <w:r w:rsidR="00E97A50">
              <w:rPr>
                <w:rFonts w:ascii="Noto Sans" w:hAnsi="Noto Sans" w:cs="Noto Sans"/>
                <w:sz w:val="22"/>
                <w:szCs w:val="22"/>
              </w:rPr>
              <w:t>e</w:t>
            </w:r>
            <w:r w:rsidRPr="00A67E59">
              <w:rPr>
                <w:rFonts w:ascii="Noto Sans" w:hAnsi="Noto Sans" w:cs="Noto Sans"/>
                <w:sz w:val="22"/>
                <w:szCs w:val="22"/>
              </w:rPr>
              <w:t xml:space="preserve"> representa</w:t>
            </w:r>
          </w:p>
        </w:tc>
      </w:tr>
    </w:tbl>
    <w:p w:rsidR="00222B47" w:rsidRPr="00A67E59" w:rsidRDefault="00222B47" w:rsidP="000773CA">
      <w:pPr>
        <w:pStyle w:val="textnormal"/>
        <w:tabs>
          <w:tab w:val="left" w:leader="dot" w:pos="4253"/>
          <w:tab w:val="left" w:leader="dot" w:pos="8503"/>
        </w:tabs>
        <w:spacing w:before="240"/>
        <w:rPr>
          <w:rFonts w:ascii="Noto Sans" w:hAnsi="Noto Sans" w:cs="Noto Sans"/>
          <w:color w:val="auto"/>
          <w:sz w:val="22"/>
          <w:szCs w:val="22"/>
        </w:rPr>
      </w:pPr>
      <w:r w:rsidRPr="00A67E59">
        <w:rPr>
          <w:rFonts w:ascii="Noto Sans" w:hAnsi="Noto Sans" w:cs="Noto Sans"/>
          <w:color w:val="auto"/>
          <w:sz w:val="22"/>
          <w:szCs w:val="22"/>
        </w:rPr>
        <w:tab/>
      </w:r>
      <w:r w:rsidR="00D81628" w:rsidRPr="00A67E59">
        <w:rPr>
          <w:rFonts w:ascii="Noto Sans" w:hAnsi="Noto Sans" w:cs="Noto Sans"/>
          <w:color w:val="auto"/>
          <w:sz w:val="22"/>
          <w:szCs w:val="22"/>
        </w:rPr>
        <w:t xml:space="preserve"> </w:t>
      </w:r>
      <w:r w:rsidRPr="00A67E59">
        <w:rPr>
          <w:rFonts w:ascii="Noto Sans" w:hAnsi="Noto Sans" w:cs="Noto Sans"/>
          <w:color w:val="auto"/>
          <w:sz w:val="22"/>
          <w:szCs w:val="22"/>
        </w:rPr>
        <w:tab/>
      </w:r>
    </w:p>
    <w:p w:rsidR="00222B47" w:rsidRPr="00A67E59" w:rsidRDefault="00222B47" w:rsidP="008E3C3C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p w:rsidR="00222B47" w:rsidRPr="00A67E59" w:rsidRDefault="00222B47" w:rsidP="008E3C3C">
      <w:pPr>
        <w:pStyle w:val="textnormal"/>
        <w:tabs>
          <w:tab w:val="center" w:pos="709"/>
          <w:tab w:val="center" w:pos="5670"/>
        </w:tabs>
        <w:rPr>
          <w:rFonts w:ascii="Noto Sans" w:hAnsi="Noto Sans" w:cs="Noto Sans"/>
          <w:color w:val="auto"/>
          <w:sz w:val="18"/>
          <w:szCs w:val="18"/>
        </w:rPr>
      </w:pPr>
    </w:p>
    <w:p w:rsidR="00222B47" w:rsidRPr="00A67E59" w:rsidRDefault="00BF55A8" w:rsidP="008E3C3C">
      <w:pPr>
        <w:pStyle w:val="textnormal"/>
        <w:tabs>
          <w:tab w:val="left" w:pos="5103"/>
        </w:tabs>
        <w:rPr>
          <w:rFonts w:ascii="Noto Sans" w:hAnsi="Noto Sans" w:cs="Noto Sans"/>
          <w:color w:val="808080" w:themeColor="background1" w:themeShade="80"/>
          <w:sz w:val="18"/>
          <w:szCs w:val="18"/>
        </w:rPr>
      </w:pPr>
      <w:r w:rsidRPr="00A67E59">
        <w:rPr>
          <w:rFonts w:ascii="Noto Sans" w:hAnsi="Noto Sans" w:cs="Noto Sans"/>
          <w:color w:val="808080" w:themeColor="background1" w:themeShade="80"/>
          <w:sz w:val="18"/>
          <w:szCs w:val="18"/>
        </w:rPr>
        <w:t>[firma]</w:t>
      </w:r>
      <w:r w:rsidR="00222B47" w:rsidRPr="00A67E59">
        <w:rPr>
          <w:rFonts w:ascii="Noto Sans" w:hAnsi="Noto Sans" w:cs="Noto Sans"/>
          <w:color w:val="808080" w:themeColor="background1" w:themeShade="80"/>
          <w:sz w:val="18"/>
          <w:szCs w:val="18"/>
        </w:rPr>
        <w:tab/>
        <w:t>[firma]</w:t>
      </w:r>
    </w:p>
    <w:p w:rsidR="00222B47" w:rsidRPr="00A67E59" w:rsidRDefault="00222B47" w:rsidP="008E3C3C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p w:rsidR="008E3C3C" w:rsidRPr="00A67E59" w:rsidRDefault="008E3C3C" w:rsidP="008E3C3C">
      <w:pPr>
        <w:pStyle w:val="textnormal"/>
        <w:tabs>
          <w:tab w:val="left" w:pos="3969"/>
        </w:tabs>
        <w:ind w:left="-709"/>
        <w:jc w:val="center"/>
        <w:rPr>
          <w:rFonts w:ascii="Noto Sans" w:hAnsi="Noto Sans" w:cs="Noto Sans"/>
          <w:color w:val="auto"/>
          <w:sz w:val="22"/>
          <w:szCs w:val="22"/>
        </w:rPr>
      </w:pPr>
    </w:p>
    <w:p w:rsidR="008E3C3C" w:rsidRPr="00A67E59" w:rsidRDefault="008E3C3C" w:rsidP="008E3C3C">
      <w:pPr>
        <w:pStyle w:val="textnormal"/>
        <w:tabs>
          <w:tab w:val="left" w:pos="3969"/>
        </w:tabs>
        <w:rPr>
          <w:rFonts w:ascii="Noto Sans" w:hAnsi="Noto Sans" w:cs="Noto Sans"/>
          <w:color w:val="auto"/>
          <w:sz w:val="22"/>
          <w:szCs w:val="22"/>
        </w:rPr>
      </w:pPr>
      <w:r w:rsidRPr="00A67E59">
        <w:rPr>
          <w:rFonts w:ascii="Noto Sans" w:hAnsi="Noto Sans" w:cs="Noto Sans"/>
          <w:color w:val="auto"/>
          <w:sz w:val="22"/>
          <w:szCs w:val="22"/>
        </w:rPr>
        <w:t>Nombre y apellidos del médico responsable</w:t>
      </w:r>
    </w:p>
    <w:p w:rsidR="008E3C3C" w:rsidRPr="00A67E59" w:rsidRDefault="008E3C3C" w:rsidP="000773CA">
      <w:pPr>
        <w:pStyle w:val="textnormal"/>
        <w:tabs>
          <w:tab w:val="left" w:leader="dot" w:pos="5670"/>
          <w:tab w:val="left" w:leader="dot" w:pos="8505"/>
        </w:tabs>
        <w:spacing w:before="240"/>
        <w:rPr>
          <w:rFonts w:ascii="Noto Sans" w:hAnsi="Noto Sans" w:cs="Noto Sans"/>
          <w:color w:val="auto"/>
          <w:sz w:val="22"/>
          <w:szCs w:val="22"/>
        </w:rPr>
      </w:pPr>
      <w:r w:rsidRPr="00A67E59">
        <w:rPr>
          <w:rFonts w:ascii="Noto Sans" w:hAnsi="Noto Sans" w:cs="Noto Sans"/>
          <w:color w:val="auto"/>
          <w:sz w:val="22"/>
          <w:szCs w:val="22"/>
        </w:rPr>
        <w:tab/>
      </w:r>
    </w:p>
    <w:p w:rsidR="008E3C3C" w:rsidRPr="00A67E59" w:rsidRDefault="008E3C3C" w:rsidP="008E3C3C">
      <w:pPr>
        <w:pStyle w:val="textnormal"/>
        <w:tabs>
          <w:tab w:val="center" w:pos="709"/>
          <w:tab w:val="center" w:pos="5670"/>
        </w:tabs>
        <w:rPr>
          <w:rFonts w:ascii="Noto Sans" w:hAnsi="Noto Sans" w:cs="Noto Sans"/>
          <w:color w:val="auto"/>
          <w:sz w:val="18"/>
          <w:szCs w:val="18"/>
        </w:rPr>
      </w:pPr>
    </w:p>
    <w:p w:rsidR="008E3C3C" w:rsidRPr="00A67E59" w:rsidRDefault="008E3C3C" w:rsidP="008E3C3C">
      <w:pPr>
        <w:pStyle w:val="textnormal"/>
        <w:tabs>
          <w:tab w:val="center" w:pos="709"/>
          <w:tab w:val="center" w:pos="5670"/>
        </w:tabs>
        <w:rPr>
          <w:rFonts w:ascii="Noto Sans" w:hAnsi="Noto Sans" w:cs="Noto Sans"/>
          <w:color w:val="auto"/>
          <w:sz w:val="18"/>
          <w:szCs w:val="18"/>
        </w:rPr>
      </w:pPr>
    </w:p>
    <w:p w:rsidR="008E3C3C" w:rsidRPr="00A67E59" w:rsidRDefault="008E3C3C" w:rsidP="008E3C3C">
      <w:pPr>
        <w:pStyle w:val="textnormal"/>
        <w:rPr>
          <w:rFonts w:ascii="Noto Sans" w:hAnsi="Noto Sans" w:cs="Noto Sans"/>
          <w:color w:val="808080" w:themeColor="background1" w:themeShade="80"/>
          <w:sz w:val="18"/>
          <w:szCs w:val="18"/>
        </w:rPr>
      </w:pPr>
    </w:p>
    <w:p w:rsidR="008E3C3C" w:rsidRPr="00A67E59" w:rsidRDefault="008E3C3C" w:rsidP="008E3C3C">
      <w:pPr>
        <w:pStyle w:val="textnormal"/>
        <w:rPr>
          <w:rFonts w:ascii="Noto Sans" w:hAnsi="Noto Sans" w:cs="Noto Sans"/>
          <w:color w:val="808080" w:themeColor="background1" w:themeShade="80"/>
          <w:sz w:val="18"/>
          <w:szCs w:val="18"/>
        </w:rPr>
      </w:pPr>
      <w:r w:rsidRPr="00A67E59">
        <w:rPr>
          <w:rFonts w:ascii="Noto Sans" w:hAnsi="Noto Sans" w:cs="Noto Sans"/>
          <w:color w:val="808080" w:themeColor="background1" w:themeShade="80"/>
          <w:sz w:val="18"/>
          <w:szCs w:val="18"/>
        </w:rPr>
        <w:t>[firma]</w:t>
      </w:r>
    </w:p>
    <w:p w:rsidR="008E3C3C" w:rsidRPr="00A67E59" w:rsidRDefault="008E3C3C" w:rsidP="008E3C3C">
      <w:pPr>
        <w:pStyle w:val="textnormal"/>
        <w:rPr>
          <w:rFonts w:ascii="Noto Sans" w:hAnsi="Noto Sans" w:cs="Noto Sans"/>
          <w:color w:val="808080" w:themeColor="background1" w:themeShade="80"/>
          <w:sz w:val="18"/>
          <w:szCs w:val="18"/>
        </w:rPr>
      </w:pPr>
    </w:p>
    <w:p w:rsidR="008E3C3C" w:rsidRPr="00A67E59" w:rsidRDefault="008E3C3C" w:rsidP="008E3C3C">
      <w:pPr>
        <w:pStyle w:val="textnormal"/>
        <w:rPr>
          <w:rFonts w:ascii="Noto Sans" w:hAnsi="Noto Sans" w:cs="Noto Sans"/>
          <w:color w:val="808080" w:themeColor="background1" w:themeShade="80"/>
          <w:sz w:val="18"/>
          <w:szCs w:val="18"/>
        </w:rPr>
      </w:pPr>
    </w:p>
    <w:p w:rsidR="008E3C3C" w:rsidRPr="00A67E59" w:rsidRDefault="008E3C3C" w:rsidP="008E3C3C">
      <w:pPr>
        <w:pStyle w:val="textnormal"/>
        <w:rPr>
          <w:rFonts w:ascii="Noto Sans" w:hAnsi="Noto Sans" w:cs="Noto Sans"/>
          <w:color w:val="808080" w:themeColor="background1" w:themeShade="80"/>
          <w:sz w:val="18"/>
          <w:szCs w:val="18"/>
        </w:rPr>
      </w:pPr>
    </w:p>
    <w:p w:rsidR="008E3C3C" w:rsidRPr="00A67E59" w:rsidRDefault="008E3C3C" w:rsidP="008E3C3C">
      <w:pPr>
        <w:pStyle w:val="textnormal"/>
        <w:rPr>
          <w:rFonts w:ascii="Noto Sans" w:hAnsi="Noto Sans" w:cs="Noto Sans"/>
          <w:color w:val="808080" w:themeColor="background1" w:themeShade="80"/>
          <w:sz w:val="18"/>
          <w:szCs w:val="18"/>
        </w:rPr>
      </w:pPr>
      <w:r w:rsidRPr="00A67E59">
        <w:rPr>
          <w:rFonts w:ascii="Noto Sans" w:hAnsi="Noto Sans" w:cs="Noto Sans"/>
          <w:color w:val="808080" w:themeColor="background1" w:themeShade="80"/>
          <w:sz w:val="18"/>
          <w:szCs w:val="18"/>
        </w:rPr>
        <w:t>Lugar y fecha</w:t>
      </w:r>
    </w:p>
    <w:p w:rsidR="008E3C3C" w:rsidRPr="00A67E59" w:rsidRDefault="008E3C3C" w:rsidP="008E3C3C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p w:rsidR="00222B47" w:rsidRPr="00A67E59" w:rsidRDefault="00222B47" w:rsidP="008E3C3C">
      <w:pPr>
        <w:pStyle w:val="textnormal"/>
        <w:tabs>
          <w:tab w:val="left" w:leader="dot" w:pos="2127"/>
          <w:tab w:val="left" w:leader="dot" w:pos="2835"/>
          <w:tab w:val="left" w:leader="dot" w:pos="5812"/>
          <w:tab w:val="left" w:leader="dot" w:pos="6946"/>
        </w:tabs>
        <w:rPr>
          <w:rFonts w:ascii="Noto Sans" w:hAnsi="Noto Sans" w:cs="Noto Sans"/>
          <w:color w:val="auto"/>
          <w:sz w:val="22"/>
          <w:szCs w:val="22"/>
        </w:rPr>
      </w:pPr>
      <w:r w:rsidRPr="00A67E59">
        <w:rPr>
          <w:rFonts w:ascii="Noto Sans" w:hAnsi="Noto Sans" w:cs="Noto Sans"/>
          <w:color w:val="auto"/>
          <w:sz w:val="22"/>
          <w:szCs w:val="22"/>
        </w:rPr>
        <w:tab/>
        <w:t xml:space="preserve">, </w:t>
      </w:r>
      <w:r w:rsidRPr="00A67E59">
        <w:rPr>
          <w:rFonts w:ascii="Noto Sans" w:hAnsi="Noto Sans" w:cs="Noto Sans"/>
          <w:color w:val="auto"/>
          <w:sz w:val="22"/>
          <w:szCs w:val="22"/>
        </w:rPr>
        <w:tab/>
        <w:t xml:space="preserve"> de </w:t>
      </w:r>
      <w:r w:rsidRPr="00A67E59">
        <w:rPr>
          <w:rFonts w:ascii="Noto Sans" w:hAnsi="Noto Sans" w:cs="Noto Sans"/>
          <w:color w:val="auto"/>
          <w:sz w:val="22"/>
          <w:szCs w:val="22"/>
        </w:rPr>
        <w:tab/>
        <w:t xml:space="preserve"> </w:t>
      </w:r>
      <w:proofErr w:type="spellStart"/>
      <w:r w:rsidRPr="00A67E59">
        <w:rPr>
          <w:rFonts w:ascii="Noto Sans" w:hAnsi="Noto Sans" w:cs="Noto Sans"/>
          <w:color w:val="auto"/>
          <w:sz w:val="22"/>
          <w:szCs w:val="22"/>
        </w:rPr>
        <w:t>de</w:t>
      </w:r>
      <w:proofErr w:type="spellEnd"/>
      <w:r w:rsidRPr="00A67E59">
        <w:rPr>
          <w:rFonts w:ascii="Noto Sans" w:hAnsi="Noto Sans" w:cs="Noto Sans"/>
          <w:color w:val="auto"/>
          <w:sz w:val="22"/>
          <w:szCs w:val="22"/>
        </w:rPr>
        <w:t xml:space="preserve"> 20</w:t>
      </w:r>
      <w:r w:rsidRPr="00A67E59">
        <w:rPr>
          <w:rFonts w:ascii="Noto Sans" w:hAnsi="Noto Sans" w:cs="Noto Sans"/>
          <w:color w:val="auto"/>
          <w:sz w:val="22"/>
          <w:szCs w:val="22"/>
        </w:rPr>
        <w:tab/>
      </w:r>
    </w:p>
    <w:p w:rsidR="00222B47" w:rsidRPr="00A67E59" w:rsidRDefault="00222B47" w:rsidP="00222B47">
      <w:pPr>
        <w:pStyle w:val="textnormal"/>
        <w:ind w:left="-1531"/>
        <w:rPr>
          <w:rFonts w:ascii="Noto Sans" w:hAnsi="Noto Sans" w:cs="Noto Sans"/>
          <w:color w:val="auto"/>
          <w:sz w:val="22"/>
          <w:szCs w:val="22"/>
        </w:rPr>
      </w:pPr>
    </w:p>
    <w:p w:rsidR="00222B47" w:rsidRPr="00A67E59" w:rsidRDefault="00222B47" w:rsidP="008E3C3C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p w:rsidR="00222B47" w:rsidRPr="00A67E59" w:rsidRDefault="00222B47" w:rsidP="008E3C3C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  <w:r w:rsidRPr="00A67E59">
        <w:rPr>
          <w:rFonts w:ascii="Noto Sans" w:hAnsi="Noto Sans" w:cs="Noto Sans"/>
          <w:color w:val="auto"/>
          <w:sz w:val="22"/>
          <w:szCs w:val="22"/>
        </w:rPr>
        <w:t>¿Se ha entregado a</w:t>
      </w:r>
      <w:r w:rsidR="00AB112C" w:rsidRPr="00A67E59">
        <w:rPr>
          <w:rFonts w:ascii="Noto Sans" w:hAnsi="Noto Sans" w:cs="Noto Sans"/>
          <w:color w:val="auto"/>
          <w:sz w:val="22"/>
          <w:szCs w:val="22"/>
        </w:rPr>
        <w:t xml:space="preserve"> la persona atendida</w:t>
      </w:r>
      <w:r w:rsidRPr="00A67E59">
        <w:rPr>
          <w:rFonts w:ascii="Noto Sans" w:hAnsi="Noto Sans" w:cs="Noto Sans"/>
          <w:color w:val="auto"/>
          <w:sz w:val="22"/>
          <w:szCs w:val="22"/>
        </w:rPr>
        <w:t xml:space="preserve"> una copia del documento?</w:t>
      </w:r>
      <w:r w:rsidRPr="00A67E59">
        <w:rPr>
          <w:rFonts w:ascii="Noto Sans" w:hAnsi="Noto Sans" w:cs="Noto Sans"/>
          <w:color w:val="auto"/>
          <w:sz w:val="22"/>
          <w:szCs w:val="22"/>
        </w:rPr>
        <w:tab/>
      </w:r>
      <w:r w:rsidRPr="00A67E59">
        <w:rPr>
          <w:rFonts w:ascii="Noto Sans" w:hAnsi="Noto Sans" w:cs="Noto Sans"/>
          <w:color w:val="auto"/>
          <w:sz w:val="22"/>
          <w:szCs w:val="22"/>
        </w:rPr>
        <w:sym w:font="Wingdings" w:char="F071"/>
      </w:r>
      <w:r w:rsidRPr="00A67E59">
        <w:rPr>
          <w:rFonts w:ascii="Noto Sans" w:hAnsi="Noto Sans" w:cs="Noto Sans"/>
          <w:color w:val="auto"/>
          <w:sz w:val="22"/>
          <w:szCs w:val="22"/>
        </w:rPr>
        <w:t xml:space="preserve"> Sí</w:t>
      </w:r>
      <w:r w:rsidRPr="00A67E59">
        <w:rPr>
          <w:rFonts w:ascii="Noto Sans" w:hAnsi="Noto Sans" w:cs="Noto Sans"/>
          <w:color w:val="auto"/>
          <w:sz w:val="22"/>
          <w:szCs w:val="22"/>
        </w:rPr>
        <w:tab/>
      </w:r>
      <w:r w:rsidRPr="00A67E59">
        <w:rPr>
          <w:rFonts w:ascii="Noto Sans" w:hAnsi="Noto Sans" w:cs="Noto Sans"/>
          <w:color w:val="auto"/>
          <w:sz w:val="22"/>
          <w:szCs w:val="22"/>
        </w:rPr>
        <w:sym w:font="Wingdings" w:char="F071"/>
      </w:r>
      <w:r w:rsidRPr="00A67E59">
        <w:rPr>
          <w:rFonts w:ascii="Noto Sans" w:hAnsi="Noto Sans" w:cs="Noto Sans"/>
          <w:color w:val="auto"/>
          <w:sz w:val="22"/>
          <w:szCs w:val="22"/>
        </w:rPr>
        <w:t xml:space="preserve"> No</w:t>
      </w:r>
    </w:p>
    <w:p w:rsidR="00F85501" w:rsidRPr="00A67E59" w:rsidRDefault="00F85501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rPr>
          <w:rFonts w:ascii="Noto Sans" w:hAnsi="Noto Sans" w:cs="Noto Sans"/>
          <w:bCs/>
          <w:color w:val="auto"/>
          <w:sz w:val="22"/>
          <w:szCs w:val="22"/>
        </w:rPr>
      </w:pPr>
    </w:p>
    <w:p w:rsidR="00EE5548" w:rsidRDefault="00EE5548" w:rsidP="000773CA">
      <w:pPr>
        <w:pBdr>
          <w:top w:val="none" w:sz="0" w:space="0" w:color="auto"/>
          <w:left w:val="none" w:sz="0" w:space="0" w:color="auto"/>
          <w:bottom w:val="single" w:sz="4" w:space="1" w:color="auto"/>
          <w:right w:val="none" w:sz="0" w:space="0" w:color="auto"/>
          <w:between w:val="none" w:sz="0" w:space="0" w:color="auto"/>
        </w:pBdr>
        <w:rPr>
          <w:rFonts w:ascii="Noto Sans" w:hAnsi="Noto Sans" w:cs="Noto Sans"/>
          <w:bCs/>
          <w:color w:val="auto"/>
          <w:sz w:val="22"/>
          <w:szCs w:val="22"/>
        </w:rPr>
      </w:pPr>
    </w:p>
    <w:p w:rsidR="00EE5548" w:rsidRDefault="00EE5548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rPr>
          <w:rFonts w:ascii="Noto Sans" w:hAnsi="Noto Sans" w:cs="Noto Sans"/>
          <w:bCs/>
          <w:color w:val="auto"/>
          <w:sz w:val="22"/>
          <w:szCs w:val="22"/>
        </w:rPr>
      </w:pPr>
    </w:p>
    <w:p w:rsidR="00E97A50" w:rsidRDefault="00E97A50" w:rsidP="002875C0">
      <w:pPr>
        <w:spacing w:after="120"/>
        <w:rPr>
          <w:rFonts w:ascii="Noto Sans" w:hAnsi="Noto Sans" w:cs="Noto Sans"/>
          <w:b/>
          <w:bCs/>
          <w:color w:val="003399"/>
          <w:sz w:val="22"/>
          <w:szCs w:val="22"/>
          <w:lang w:eastAsia="ca-ES"/>
        </w:rPr>
      </w:pPr>
    </w:p>
    <w:p w:rsidR="00714A7E" w:rsidRPr="00A67E59" w:rsidRDefault="00714A7E" w:rsidP="002875C0">
      <w:pPr>
        <w:spacing w:after="120"/>
        <w:rPr>
          <w:rFonts w:ascii="Noto Sans" w:hAnsi="Noto Sans" w:cs="Noto Sans"/>
          <w:b/>
          <w:bCs/>
          <w:color w:val="003399"/>
          <w:sz w:val="22"/>
          <w:szCs w:val="22"/>
          <w:lang w:eastAsia="ca-ES"/>
        </w:rPr>
      </w:pPr>
      <w:r w:rsidRPr="00A67E59">
        <w:rPr>
          <w:rFonts w:ascii="Noto Sans" w:hAnsi="Noto Sans" w:cs="Noto Sans"/>
          <w:b/>
          <w:bCs/>
          <w:color w:val="003399"/>
          <w:sz w:val="22"/>
          <w:szCs w:val="22"/>
          <w:lang w:eastAsia="ca-ES"/>
        </w:rPr>
        <w:t>Revocación del consentimiento</w:t>
      </w:r>
    </w:p>
    <w:p w:rsidR="000773CA" w:rsidRPr="003149F5" w:rsidRDefault="000773CA" w:rsidP="000773CA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  <w:r w:rsidRPr="003149F5">
        <w:rPr>
          <w:rFonts w:ascii="Noto Sans" w:hAnsi="Noto Sans" w:cs="Noto Sans"/>
          <w:color w:val="auto"/>
          <w:sz w:val="22"/>
          <w:szCs w:val="22"/>
        </w:rPr>
        <w:t xml:space="preserve">De manera libre y consciente he decidido </w:t>
      </w:r>
      <w:r w:rsidRPr="000773CA">
        <w:rPr>
          <w:rFonts w:ascii="Noto Sans" w:hAnsi="Noto Sans" w:cs="Noto Sans"/>
          <w:smallCaps/>
          <w:color w:val="auto"/>
          <w:sz w:val="22"/>
          <w:szCs w:val="22"/>
        </w:rPr>
        <w:t>retirar mi consentimiento</w:t>
      </w:r>
      <w:r w:rsidRPr="003149F5">
        <w:rPr>
          <w:rFonts w:ascii="Noto Sans" w:hAnsi="Noto Sans" w:cs="Noto Sans"/>
          <w:color w:val="auto"/>
          <w:sz w:val="22"/>
          <w:szCs w:val="22"/>
        </w:rPr>
        <w:t xml:space="preserve"> para el procedimiento de eutanasia. Asumo las consecuencias que de ello se deriven para mi salud o mi vida.</w:t>
      </w:r>
    </w:p>
    <w:p w:rsidR="002E724E" w:rsidRPr="00A67E59" w:rsidRDefault="002E724E" w:rsidP="002E724E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tbl>
      <w:tblPr>
        <w:tblStyle w:val="Tablaconcuadrcula"/>
        <w:tblW w:w="8618" w:type="dxa"/>
        <w:tblInd w:w="-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08"/>
        <w:gridCol w:w="4310"/>
      </w:tblGrid>
      <w:tr w:rsidR="00E97A50" w:rsidRPr="00A67E59" w:rsidTr="000773CA">
        <w:tc>
          <w:tcPr>
            <w:tcW w:w="4308" w:type="dxa"/>
          </w:tcPr>
          <w:p w:rsidR="00E97A50" w:rsidRPr="00E97A50" w:rsidRDefault="00E97A50" w:rsidP="00E97A50">
            <w:pPr>
              <w:pStyle w:val="textnormal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tabs>
                <w:tab w:val="left" w:pos="4111"/>
              </w:tabs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E97A50">
              <w:rPr>
                <w:rFonts w:ascii="Noto Sans" w:hAnsi="Noto Sans" w:cs="Noto Sans"/>
                <w:color w:val="auto"/>
                <w:sz w:val="22"/>
                <w:szCs w:val="22"/>
              </w:rPr>
              <w:t>Nombre y apellidos del paciente</w:t>
            </w:r>
          </w:p>
        </w:tc>
        <w:tc>
          <w:tcPr>
            <w:tcW w:w="4310" w:type="dxa"/>
          </w:tcPr>
          <w:p w:rsidR="00E97A50" w:rsidRPr="00A67E59" w:rsidRDefault="00E97A50" w:rsidP="00E97A50">
            <w:pPr>
              <w:pStyle w:val="textnormal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tabs>
                <w:tab w:val="left" w:pos="4111"/>
              </w:tabs>
              <w:rPr>
                <w:rFonts w:ascii="Noto Sans" w:hAnsi="Noto Sans" w:cs="Noto Sans"/>
                <w:color w:val="auto"/>
                <w:sz w:val="22"/>
                <w:szCs w:val="22"/>
              </w:rPr>
            </w:pPr>
            <w:r w:rsidRPr="00A67E59">
              <w:rPr>
                <w:rFonts w:ascii="Noto Sans" w:hAnsi="Noto Sans" w:cs="Noto Sans"/>
                <w:color w:val="auto"/>
                <w:sz w:val="22"/>
                <w:szCs w:val="22"/>
              </w:rPr>
              <w:t xml:space="preserve">Nombre y apellidos </w:t>
            </w:r>
            <w:r w:rsidRPr="00A67E59">
              <w:rPr>
                <w:rFonts w:ascii="Noto Sans" w:hAnsi="Noto Sans" w:cs="Noto Sans"/>
                <w:sz w:val="22"/>
                <w:szCs w:val="22"/>
              </w:rPr>
              <w:t>de quien l</w:t>
            </w:r>
            <w:r>
              <w:rPr>
                <w:rFonts w:ascii="Noto Sans" w:hAnsi="Noto Sans" w:cs="Noto Sans"/>
                <w:sz w:val="22"/>
                <w:szCs w:val="22"/>
              </w:rPr>
              <w:t>e</w:t>
            </w:r>
            <w:r w:rsidRPr="00A67E59">
              <w:rPr>
                <w:rFonts w:ascii="Noto Sans" w:hAnsi="Noto Sans" w:cs="Noto Sans"/>
                <w:sz w:val="22"/>
                <w:szCs w:val="22"/>
              </w:rPr>
              <w:t xml:space="preserve"> representa</w:t>
            </w:r>
          </w:p>
        </w:tc>
      </w:tr>
    </w:tbl>
    <w:p w:rsidR="000773CA" w:rsidRPr="00A67E59" w:rsidRDefault="000773CA" w:rsidP="000773CA">
      <w:pPr>
        <w:pStyle w:val="textnormal"/>
        <w:tabs>
          <w:tab w:val="left" w:pos="4111"/>
        </w:tabs>
        <w:ind w:left="5103" w:hanging="5103"/>
        <w:rPr>
          <w:rFonts w:ascii="Noto Sans" w:hAnsi="Noto Sans" w:cs="Noto Sans"/>
          <w:color w:val="auto"/>
          <w:sz w:val="22"/>
          <w:szCs w:val="22"/>
        </w:rPr>
      </w:pPr>
    </w:p>
    <w:p w:rsidR="000773CA" w:rsidRPr="00A67E59" w:rsidRDefault="000773CA" w:rsidP="000773CA">
      <w:pPr>
        <w:pStyle w:val="textnormal"/>
        <w:tabs>
          <w:tab w:val="left" w:leader="dot" w:pos="4253"/>
          <w:tab w:val="left" w:leader="dot" w:pos="8503"/>
        </w:tabs>
        <w:spacing w:before="240"/>
        <w:rPr>
          <w:rFonts w:ascii="Noto Sans" w:hAnsi="Noto Sans" w:cs="Noto Sans"/>
          <w:color w:val="auto"/>
          <w:sz w:val="22"/>
          <w:szCs w:val="22"/>
        </w:rPr>
      </w:pPr>
      <w:r w:rsidRPr="00A67E59">
        <w:rPr>
          <w:rFonts w:ascii="Noto Sans" w:hAnsi="Noto Sans" w:cs="Noto Sans"/>
          <w:color w:val="auto"/>
          <w:sz w:val="22"/>
          <w:szCs w:val="22"/>
        </w:rPr>
        <w:tab/>
        <w:t xml:space="preserve"> </w:t>
      </w:r>
      <w:r w:rsidRPr="00A67E59">
        <w:rPr>
          <w:rFonts w:ascii="Noto Sans" w:hAnsi="Noto Sans" w:cs="Noto Sans"/>
          <w:color w:val="auto"/>
          <w:sz w:val="22"/>
          <w:szCs w:val="22"/>
        </w:rPr>
        <w:tab/>
      </w:r>
    </w:p>
    <w:p w:rsidR="000773CA" w:rsidRPr="00A67E59" w:rsidRDefault="000773CA" w:rsidP="000773CA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p w:rsidR="000773CA" w:rsidRPr="00A67E59" w:rsidRDefault="000773CA" w:rsidP="000773CA">
      <w:pPr>
        <w:pStyle w:val="textnormal"/>
        <w:tabs>
          <w:tab w:val="center" w:pos="709"/>
          <w:tab w:val="center" w:pos="5670"/>
        </w:tabs>
        <w:rPr>
          <w:rFonts w:ascii="Noto Sans" w:hAnsi="Noto Sans" w:cs="Noto Sans"/>
          <w:color w:val="auto"/>
          <w:sz w:val="18"/>
          <w:szCs w:val="18"/>
        </w:rPr>
      </w:pPr>
    </w:p>
    <w:p w:rsidR="000773CA" w:rsidRPr="00A67E59" w:rsidRDefault="000773CA" w:rsidP="000773CA">
      <w:pPr>
        <w:pStyle w:val="textnormal"/>
        <w:tabs>
          <w:tab w:val="left" w:pos="5103"/>
        </w:tabs>
        <w:rPr>
          <w:rFonts w:ascii="Noto Sans" w:hAnsi="Noto Sans" w:cs="Noto Sans"/>
          <w:color w:val="808080" w:themeColor="background1" w:themeShade="80"/>
          <w:sz w:val="18"/>
          <w:szCs w:val="18"/>
        </w:rPr>
      </w:pPr>
      <w:r w:rsidRPr="00A67E59">
        <w:rPr>
          <w:rFonts w:ascii="Noto Sans" w:hAnsi="Noto Sans" w:cs="Noto Sans"/>
          <w:color w:val="808080" w:themeColor="background1" w:themeShade="80"/>
          <w:sz w:val="18"/>
          <w:szCs w:val="18"/>
        </w:rPr>
        <w:t>[firma]</w:t>
      </w:r>
      <w:r w:rsidRPr="00A67E59">
        <w:rPr>
          <w:rFonts w:ascii="Noto Sans" w:hAnsi="Noto Sans" w:cs="Noto Sans"/>
          <w:color w:val="808080" w:themeColor="background1" w:themeShade="80"/>
          <w:sz w:val="18"/>
          <w:szCs w:val="18"/>
        </w:rPr>
        <w:tab/>
        <w:t>[firma]</w:t>
      </w:r>
    </w:p>
    <w:p w:rsidR="002E724E" w:rsidRPr="00A67E59" w:rsidRDefault="002E724E" w:rsidP="002E724E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p w:rsidR="002E724E" w:rsidRPr="00A67E59" w:rsidRDefault="002E724E" w:rsidP="002E724E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p w:rsidR="000773CA" w:rsidRPr="00A67E59" w:rsidRDefault="000773CA" w:rsidP="000773CA">
      <w:pPr>
        <w:pStyle w:val="textnormal"/>
        <w:rPr>
          <w:rFonts w:ascii="Noto Sans" w:hAnsi="Noto Sans" w:cs="Noto Sans"/>
          <w:color w:val="808080" w:themeColor="background1" w:themeShade="80"/>
          <w:sz w:val="18"/>
          <w:szCs w:val="18"/>
        </w:rPr>
      </w:pPr>
      <w:r w:rsidRPr="00A67E59">
        <w:rPr>
          <w:rFonts w:ascii="Noto Sans" w:hAnsi="Noto Sans" w:cs="Noto Sans"/>
          <w:color w:val="808080" w:themeColor="background1" w:themeShade="80"/>
          <w:sz w:val="18"/>
          <w:szCs w:val="18"/>
        </w:rPr>
        <w:t>Lugar y fecha</w:t>
      </w:r>
    </w:p>
    <w:p w:rsidR="000773CA" w:rsidRPr="00A67E59" w:rsidRDefault="000773CA" w:rsidP="000773CA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p w:rsidR="000773CA" w:rsidRPr="00A67E59" w:rsidRDefault="000773CA" w:rsidP="000773CA">
      <w:pPr>
        <w:pStyle w:val="textnormal"/>
        <w:tabs>
          <w:tab w:val="left" w:leader="dot" w:pos="2127"/>
          <w:tab w:val="left" w:leader="dot" w:pos="2835"/>
          <w:tab w:val="left" w:leader="dot" w:pos="5812"/>
          <w:tab w:val="left" w:leader="dot" w:pos="6946"/>
        </w:tabs>
        <w:rPr>
          <w:rFonts w:ascii="Noto Sans" w:hAnsi="Noto Sans" w:cs="Noto Sans"/>
          <w:color w:val="auto"/>
          <w:sz w:val="22"/>
          <w:szCs w:val="22"/>
        </w:rPr>
      </w:pPr>
      <w:r w:rsidRPr="00A67E59">
        <w:rPr>
          <w:rFonts w:ascii="Noto Sans" w:hAnsi="Noto Sans" w:cs="Noto Sans"/>
          <w:color w:val="auto"/>
          <w:sz w:val="22"/>
          <w:szCs w:val="22"/>
        </w:rPr>
        <w:tab/>
        <w:t xml:space="preserve">, </w:t>
      </w:r>
      <w:r w:rsidRPr="00A67E59">
        <w:rPr>
          <w:rFonts w:ascii="Noto Sans" w:hAnsi="Noto Sans" w:cs="Noto Sans"/>
          <w:color w:val="auto"/>
          <w:sz w:val="22"/>
          <w:szCs w:val="22"/>
        </w:rPr>
        <w:tab/>
        <w:t xml:space="preserve"> de </w:t>
      </w:r>
      <w:r w:rsidRPr="00A67E59">
        <w:rPr>
          <w:rFonts w:ascii="Noto Sans" w:hAnsi="Noto Sans" w:cs="Noto Sans"/>
          <w:color w:val="auto"/>
          <w:sz w:val="22"/>
          <w:szCs w:val="22"/>
        </w:rPr>
        <w:tab/>
        <w:t xml:space="preserve"> </w:t>
      </w:r>
      <w:proofErr w:type="spellStart"/>
      <w:r w:rsidRPr="00A67E59">
        <w:rPr>
          <w:rFonts w:ascii="Noto Sans" w:hAnsi="Noto Sans" w:cs="Noto Sans"/>
          <w:color w:val="auto"/>
          <w:sz w:val="22"/>
          <w:szCs w:val="22"/>
        </w:rPr>
        <w:t>de</w:t>
      </w:r>
      <w:proofErr w:type="spellEnd"/>
      <w:r w:rsidRPr="00A67E59">
        <w:rPr>
          <w:rFonts w:ascii="Noto Sans" w:hAnsi="Noto Sans" w:cs="Noto Sans"/>
          <w:color w:val="auto"/>
          <w:sz w:val="22"/>
          <w:szCs w:val="22"/>
        </w:rPr>
        <w:t xml:space="preserve"> 20</w:t>
      </w:r>
      <w:r w:rsidRPr="00A67E59">
        <w:rPr>
          <w:rFonts w:ascii="Noto Sans" w:hAnsi="Noto Sans" w:cs="Noto Sans"/>
          <w:color w:val="auto"/>
          <w:sz w:val="22"/>
          <w:szCs w:val="22"/>
        </w:rPr>
        <w:tab/>
      </w:r>
    </w:p>
    <w:p w:rsidR="002E724E" w:rsidRPr="00A67E59" w:rsidRDefault="002E724E" w:rsidP="002E724E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p w:rsidR="002E724E" w:rsidRPr="00A67E59" w:rsidRDefault="002E724E" w:rsidP="002E724E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p w:rsidR="008215E0" w:rsidRDefault="002E724E" w:rsidP="00EE5548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  <w:r w:rsidRPr="00A67E59">
        <w:rPr>
          <w:rFonts w:ascii="Noto Sans" w:hAnsi="Noto Sans" w:cs="Noto Sans"/>
          <w:color w:val="auto"/>
          <w:sz w:val="22"/>
          <w:szCs w:val="22"/>
        </w:rPr>
        <w:t>¿Se ha entregado a</w:t>
      </w:r>
      <w:r w:rsidR="00AB112C" w:rsidRPr="00A67E59">
        <w:rPr>
          <w:rFonts w:ascii="Noto Sans" w:hAnsi="Noto Sans" w:cs="Noto Sans"/>
          <w:color w:val="auto"/>
          <w:sz w:val="22"/>
          <w:szCs w:val="22"/>
        </w:rPr>
        <w:t xml:space="preserve"> la persona atendida </w:t>
      </w:r>
      <w:r w:rsidRPr="00A67E59">
        <w:rPr>
          <w:rFonts w:ascii="Noto Sans" w:hAnsi="Noto Sans" w:cs="Noto Sans"/>
          <w:color w:val="auto"/>
          <w:sz w:val="22"/>
          <w:szCs w:val="22"/>
        </w:rPr>
        <w:t>una copia del documento?</w:t>
      </w:r>
      <w:r w:rsidRPr="00A67E59">
        <w:rPr>
          <w:rFonts w:ascii="Noto Sans" w:hAnsi="Noto Sans" w:cs="Noto Sans"/>
          <w:color w:val="auto"/>
          <w:sz w:val="22"/>
          <w:szCs w:val="22"/>
        </w:rPr>
        <w:tab/>
      </w:r>
      <w:r w:rsidRPr="00A67E59">
        <w:rPr>
          <w:rFonts w:ascii="Noto Sans" w:hAnsi="Noto Sans" w:cs="Noto Sans"/>
          <w:color w:val="auto"/>
          <w:sz w:val="22"/>
          <w:szCs w:val="22"/>
        </w:rPr>
        <w:sym w:font="Wingdings" w:char="F071"/>
      </w:r>
      <w:r w:rsidRPr="00A67E59">
        <w:rPr>
          <w:rFonts w:ascii="Noto Sans" w:hAnsi="Noto Sans" w:cs="Noto Sans"/>
          <w:color w:val="auto"/>
          <w:sz w:val="22"/>
          <w:szCs w:val="22"/>
        </w:rPr>
        <w:t xml:space="preserve"> Sí</w:t>
      </w:r>
      <w:r w:rsidRPr="00A67E59">
        <w:rPr>
          <w:rFonts w:ascii="Noto Sans" w:hAnsi="Noto Sans" w:cs="Noto Sans"/>
          <w:color w:val="auto"/>
          <w:sz w:val="22"/>
          <w:szCs w:val="22"/>
        </w:rPr>
        <w:tab/>
      </w:r>
      <w:r w:rsidRPr="00A67E59">
        <w:rPr>
          <w:rFonts w:ascii="Noto Sans" w:hAnsi="Noto Sans" w:cs="Noto Sans"/>
          <w:color w:val="auto"/>
          <w:sz w:val="22"/>
          <w:szCs w:val="22"/>
        </w:rPr>
        <w:sym w:font="Wingdings" w:char="F071"/>
      </w:r>
      <w:r w:rsidRPr="00A67E59">
        <w:rPr>
          <w:rFonts w:ascii="Noto Sans" w:hAnsi="Noto Sans" w:cs="Noto Sans"/>
          <w:color w:val="auto"/>
          <w:sz w:val="22"/>
          <w:szCs w:val="22"/>
        </w:rPr>
        <w:t xml:space="preserve"> No</w:t>
      </w:r>
    </w:p>
    <w:p w:rsidR="00466AF6" w:rsidRDefault="00466AF6" w:rsidP="00EE5548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p w:rsidR="00466AF6" w:rsidRDefault="00466AF6" w:rsidP="00EE5548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p w:rsidR="00466AF6" w:rsidRDefault="00466AF6" w:rsidP="00EE5548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p w:rsidR="00466AF6" w:rsidRDefault="00466AF6" w:rsidP="00466AF6">
      <w:pPr>
        <w:autoSpaceDE w:val="0"/>
        <w:autoSpaceDN w:val="0"/>
        <w:adjustRightInd w:val="0"/>
        <w:jc w:val="center"/>
        <w:rPr>
          <w:rFonts w:ascii="Noto Sans" w:hAnsi="Noto Sans" w:cs="Noto Sans"/>
          <w:color w:val="auto"/>
          <w:sz w:val="22"/>
          <w:szCs w:val="22"/>
        </w:rPr>
      </w:pPr>
    </w:p>
    <w:p w:rsidR="00466AF6" w:rsidRDefault="00466AF6" w:rsidP="00466AF6">
      <w:pPr>
        <w:autoSpaceDE w:val="0"/>
        <w:autoSpaceDN w:val="0"/>
        <w:adjustRightInd w:val="0"/>
        <w:ind w:left="-2127" w:right="2266"/>
        <w:jc w:val="center"/>
        <w:rPr>
          <w:rFonts w:ascii="NotoSans-Bold" w:hAnsi="NotoSans-Bold" w:cs="NotoSans-Bold"/>
          <w:b/>
          <w:bCs/>
          <w:color w:val="00000A"/>
          <w:sz w:val="18"/>
          <w:szCs w:val="18"/>
        </w:rPr>
      </w:pPr>
      <w:r>
        <w:rPr>
          <w:rFonts w:ascii="NotoSans-Bold" w:hAnsi="NotoSans-Bold" w:cs="NotoSans-Bold"/>
          <w:b/>
          <w:bCs/>
          <w:color w:val="00000A"/>
          <w:sz w:val="18"/>
          <w:szCs w:val="18"/>
        </w:rPr>
        <w:t>Información sobre protección de datos personales</w:t>
      </w:r>
    </w:p>
    <w:p w:rsidR="00466AF6" w:rsidRDefault="00466AF6" w:rsidP="00EE5548">
      <w:pPr>
        <w:pStyle w:val="textnormal"/>
        <w:rPr>
          <w:rFonts w:ascii="Noto Sans" w:hAnsi="Noto Sans" w:cs="Noto Sans"/>
          <w:color w:val="auto"/>
          <w:sz w:val="22"/>
          <w:szCs w:val="22"/>
        </w:rPr>
      </w:pPr>
    </w:p>
    <w:p w:rsidR="00466AF6" w:rsidRPr="00466AF6" w:rsidRDefault="00466AF6" w:rsidP="00EE5548">
      <w:pPr>
        <w:pStyle w:val="textnormal"/>
        <w:rPr>
          <w:rFonts w:ascii="Noto Sans" w:hAnsi="Noto Sans" w:cs="Noto Sans"/>
          <w:color w:val="FF0000"/>
          <w:sz w:val="20"/>
          <w:szCs w:val="20"/>
        </w:rPr>
      </w:pPr>
      <w:bookmarkStart w:id="0" w:name="_GoBack"/>
      <w:bookmarkEnd w:id="0"/>
      <w:r w:rsidRPr="00466AF6">
        <w:rPr>
          <w:rFonts w:ascii="Noto Sans" w:hAnsi="Noto Sans" w:cs="Noto Sans"/>
          <w:color w:val="FF0000"/>
          <w:sz w:val="20"/>
          <w:szCs w:val="20"/>
        </w:rPr>
        <w:t>La entidad destinataria del documento</w:t>
      </w:r>
    </w:p>
    <w:sectPr w:rsidR="00466AF6" w:rsidRPr="00466AF6" w:rsidSect="002875C0">
      <w:headerReference w:type="default" r:id="rId10"/>
      <w:headerReference w:type="first" r:id="rId11"/>
      <w:footerReference w:type="first" r:id="rId12"/>
      <w:pgSz w:w="11906" w:h="16838" w:code="9"/>
      <w:pgMar w:top="1276" w:right="851" w:bottom="1134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E3C3C" w:rsidRDefault="008E3C3C" w:rsidP="002F3D33">
      <w:r>
        <w:separator/>
      </w:r>
    </w:p>
  </w:endnote>
  <w:endnote w:type="continuationSeparator" w:id="0">
    <w:p w:rsidR="008E3C3C" w:rsidRDefault="008E3C3C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Calibri"/>
    <w:charset w:val="00"/>
    <w:family w:val="auto"/>
    <w:pitch w:val="variable"/>
    <w:sig w:usb0="00000001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San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Pr="00D96EBB" w:rsidRDefault="00AF6E68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E3C3C" w:rsidRDefault="008E3C3C" w:rsidP="002F3D33">
      <w:r>
        <w:separator/>
      </w:r>
    </w:p>
  </w:footnote>
  <w:footnote w:type="continuationSeparator" w:id="0">
    <w:p w:rsidR="008E3C3C" w:rsidRDefault="008E3C3C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F6E68" w:rsidRPr="00EE5548" w:rsidRDefault="00EE5548" w:rsidP="00EE5548">
    <w:pPr>
      <w:pStyle w:val="Encabezado"/>
      <w:spacing w:after="0" w:line="240" w:lineRule="auto"/>
      <w:jc w:val="right"/>
      <w:rPr>
        <w:rFonts w:ascii="Noto Sans" w:eastAsia="Times New Roman" w:hAnsi="Noto Sans" w:cs="Noto Sans"/>
        <w:color w:val="808080" w:themeColor="background1" w:themeShade="80"/>
        <w:sz w:val="16"/>
        <w:szCs w:val="18"/>
        <w:lang w:eastAsia="de-DE"/>
      </w:rPr>
    </w:pPr>
    <w:r w:rsidRPr="00EE5548">
      <w:rPr>
        <w:rFonts w:ascii="Noto Sans" w:eastAsia="Times New Roman" w:hAnsi="Noto Sans" w:cs="Noto Sans"/>
        <w:color w:val="808080" w:themeColor="background1" w:themeShade="80"/>
        <w:sz w:val="16"/>
        <w:szCs w:val="18"/>
        <w:lang w:eastAsia="de-DE"/>
      </w:rPr>
      <w:t>Anexo 15. Consentimiento informado para la prestación de la eutanasia</w:t>
    </w:r>
    <w:r w:rsidR="0059371D" w:rsidRPr="00EE5548">
      <w:rPr>
        <w:rFonts w:ascii="Noto Sans" w:eastAsia="Times New Roman" w:hAnsi="Noto Sans" w:cs="Noto Sans"/>
        <w:noProof/>
        <w:color w:val="808080" w:themeColor="background1" w:themeShade="80"/>
        <w:sz w:val="16"/>
        <w:szCs w:val="18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-1153795</wp:posOffset>
          </wp:positionH>
          <wp:positionV relativeFrom="paragraph">
            <wp:posOffset>-135890</wp:posOffset>
          </wp:positionV>
          <wp:extent cx="542925" cy="1590675"/>
          <wp:effectExtent l="0" t="0" r="0" b="0"/>
          <wp:wrapNone/>
          <wp:docPr id="2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F3D33" w:rsidRDefault="008E0466" w:rsidP="00A709A3">
    <w:pPr>
      <w:pStyle w:val="Encabezado"/>
      <w:spacing w:after="2700"/>
    </w:pPr>
    <w:r w:rsidRPr="008E0466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-1115553</wp:posOffset>
          </wp:positionH>
          <wp:positionV relativeFrom="paragraph">
            <wp:posOffset>-119020</wp:posOffset>
          </wp:positionV>
          <wp:extent cx="1738223" cy="1478602"/>
          <wp:effectExtent l="0" t="0" r="0" b="0"/>
          <wp:wrapNone/>
          <wp:docPr id="6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archivopub.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738223" cy="147860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4E15D5"/>
    <w:multiLevelType w:val="hybridMultilevel"/>
    <w:tmpl w:val="5C64DA88"/>
    <w:lvl w:ilvl="0" w:tplc="0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B24C46"/>
    <w:multiLevelType w:val="hybridMultilevel"/>
    <w:tmpl w:val="57E2D7EA"/>
    <w:lvl w:ilvl="0" w:tplc="BE12336E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5D63F0"/>
    <w:multiLevelType w:val="hybridMultilevel"/>
    <w:tmpl w:val="971C9C4A"/>
    <w:lvl w:ilvl="0" w:tplc="1E84F494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32A1902"/>
    <w:multiLevelType w:val="hybridMultilevel"/>
    <w:tmpl w:val="32229F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3CA54089"/>
    <w:multiLevelType w:val="hybridMultilevel"/>
    <w:tmpl w:val="DF6A76F2"/>
    <w:lvl w:ilvl="0" w:tplc="BBF410E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LegacySanITCBoo" w:hAnsi="LegacySanITCBoo" w:hint="default"/>
      </w:rPr>
    </w:lvl>
    <w:lvl w:ilvl="1" w:tplc="AE602DE8"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LegacySanITCBoo" w:eastAsia="Calibri" w:hAnsi="LegacySanITCBoo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78747E2"/>
    <w:multiLevelType w:val="hybridMultilevel"/>
    <w:tmpl w:val="B7085192"/>
    <w:lvl w:ilvl="0" w:tplc="DD0A5BE4">
      <w:start w:val="14"/>
      <w:numFmt w:val="bullet"/>
      <w:lvlText w:val="–"/>
      <w:lvlJc w:val="left"/>
      <w:pPr>
        <w:ind w:left="360" w:hanging="360"/>
      </w:pPr>
      <w:rPr>
        <w:rFonts w:ascii="Bariol Regular" w:hAnsi="Bariol Regular" w:cs="Bariol Regular" w:hint="default"/>
        <w:color w:val="auto"/>
        <w:position w:val="0"/>
        <w:sz w:val="20"/>
        <w:u w:val="none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FAA7E05"/>
    <w:multiLevelType w:val="hybridMultilevel"/>
    <w:tmpl w:val="087A80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52542562"/>
    <w:multiLevelType w:val="hybridMultilevel"/>
    <w:tmpl w:val="906643A4"/>
    <w:lvl w:ilvl="0" w:tplc="19C857D2">
      <w:numFmt w:val="bullet"/>
      <w:lvlText w:val=""/>
      <w:lvlJc w:val="left"/>
      <w:pPr>
        <w:ind w:left="-1171" w:hanging="360"/>
      </w:pPr>
      <w:rPr>
        <w:rFonts w:ascii="Wingdings" w:eastAsia="Arial" w:hAnsi="Wingdings" w:cs="Noto Sans" w:hint="default"/>
      </w:rPr>
    </w:lvl>
    <w:lvl w:ilvl="1" w:tplc="0403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8" w15:restartNumberingAfterBreak="0">
    <w:nsid w:val="54B31CAF"/>
    <w:multiLevelType w:val="hybridMultilevel"/>
    <w:tmpl w:val="7FD8251A"/>
    <w:lvl w:ilvl="0" w:tplc="0D0A8212"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C672993"/>
    <w:multiLevelType w:val="hybridMultilevel"/>
    <w:tmpl w:val="5C84C3D2"/>
    <w:lvl w:ilvl="0" w:tplc="1E84F49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2665D4"/>
    <w:multiLevelType w:val="hybridMultilevel"/>
    <w:tmpl w:val="69B487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412434C"/>
    <w:multiLevelType w:val="hybridMultilevel"/>
    <w:tmpl w:val="DEBEBC1C"/>
    <w:lvl w:ilvl="0" w:tplc="237E10F2">
      <w:start w:val="1"/>
      <w:numFmt w:val="bullet"/>
      <w:lvlText w:val=""/>
      <w:lvlJc w:val="left"/>
      <w:pPr>
        <w:ind w:left="-1171" w:hanging="360"/>
      </w:pPr>
      <w:rPr>
        <w:rFonts w:ascii="Wingdings" w:hAnsi="Wingdings" w:hint="default"/>
      </w:rPr>
    </w:lvl>
    <w:lvl w:ilvl="1" w:tplc="0403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2" w15:restartNumberingAfterBreak="0">
    <w:nsid w:val="6D2A4069"/>
    <w:multiLevelType w:val="hybridMultilevel"/>
    <w:tmpl w:val="1C22A6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784240A7"/>
    <w:multiLevelType w:val="hybridMultilevel"/>
    <w:tmpl w:val="73A0351E"/>
    <w:lvl w:ilvl="0" w:tplc="19C857D2">
      <w:numFmt w:val="bullet"/>
      <w:lvlText w:val=""/>
      <w:lvlJc w:val="left"/>
      <w:pPr>
        <w:ind w:left="-814" w:hanging="360"/>
      </w:pPr>
      <w:rPr>
        <w:rFonts w:ascii="Wingdings" w:eastAsia="Arial" w:hAnsi="Wingdings" w:cs="Noto Sans" w:hint="default"/>
      </w:rPr>
    </w:lvl>
    <w:lvl w:ilvl="1" w:tplc="04030003" w:tentative="1">
      <w:start w:val="1"/>
      <w:numFmt w:val="bullet"/>
      <w:lvlText w:val="o"/>
      <w:lvlJc w:val="left"/>
      <w:pPr>
        <w:ind w:left="-94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626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1346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2066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2786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3506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4226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4946" w:hanging="360"/>
      </w:pPr>
      <w:rPr>
        <w:rFonts w:ascii="Wingdings" w:hAnsi="Wingdings" w:hint="default"/>
      </w:rPr>
    </w:lvl>
  </w:abstractNum>
  <w:abstractNum w:abstractNumId="14" w15:restartNumberingAfterBreak="0">
    <w:nsid w:val="7DDF1AE5"/>
    <w:multiLevelType w:val="hybridMultilevel"/>
    <w:tmpl w:val="F08261CC"/>
    <w:lvl w:ilvl="0" w:tplc="0403000F">
      <w:start w:val="1"/>
      <w:numFmt w:val="decimal"/>
      <w:lvlText w:val="%1."/>
      <w:lvlJc w:val="left"/>
      <w:pPr>
        <w:ind w:left="360" w:hanging="360"/>
      </w:pPr>
    </w:lvl>
    <w:lvl w:ilvl="1" w:tplc="04030019" w:tentative="1">
      <w:start w:val="1"/>
      <w:numFmt w:val="lowerLetter"/>
      <w:lvlText w:val="%2."/>
      <w:lvlJc w:val="left"/>
      <w:pPr>
        <w:ind w:left="1080" w:hanging="360"/>
      </w:pPr>
    </w:lvl>
    <w:lvl w:ilvl="2" w:tplc="0403001B" w:tentative="1">
      <w:start w:val="1"/>
      <w:numFmt w:val="lowerRoman"/>
      <w:lvlText w:val="%3."/>
      <w:lvlJc w:val="right"/>
      <w:pPr>
        <w:ind w:left="1800" w:hanging="180"/>
      </w:pPr>
    </w:lvl>
    <w:lvl w:ilvl="3" w:tplc="0403000F" w:tentative="1">
      <w:start w:val="1"/>
      <w:numFmt w:val="decimal"/>
      <w:lvlText w:val="%4."/>
      <w:lvlJc w:val="left"/>
      <w:pPr>
        <w:ind w:left="2520" w:hanging="360"/>
      </w:pPr>
    </w:lvl>
    <w:lvl w:ilvl="4" w:tplc="04030019" w:tentative="1">
      <w:start w:val="1"/>
      <w:numFmt w:val="lowerLetter"/>
      <w:lvlText w:val="%5."/>
      <w:lvlJc w:val="left"/>
      <w:pPr>
        <w:ind w:left="3240" w:hanging="360"/>
      </w:pPr>
    </w:lvl>
    <w:lvl w:ilvl="5" w:tplc="0403001B" w:tentative="1">
      <w:start w:val="1"/>
      <w:numFmt w:val="lowerRoman"/>
      <w:lvlText w:val="%6."/>
      <w:lvlJc w:val="right"/>
      <w:pPr>
        <w:ind w:left="3960" w:hanging="180"/>
      </w:pPr>
    </w:lvl>
    <w:lvl w:ilvl="6" w:tplc="0403000F" w:tentative="1">
      <w:start w:val="1"/>
      <w:numFmt w:val="decimal"/>
      <w:lvlText w:val="%7."/>
      <w:lvlJc w:val="left"/>
      <w:pPr>
        <w:ind w:left="4680" w:hanging="360"/>
      </w:pPr>
    </w:lvl>
    <w:lvl w:ilvl="7" w:tplc="04030019" w:tentative="1">
      <w:start w:val="1"/>
      <w:numFmt w:val="lowerLetter"/>
      <w:lvlText w:val="%8."/>
      <w:lvlJc w:val="left"/>
      <w:pPr>
        <w:ind w:left="5400" w:hanging="360"/>
      </w:pPr>
    </w:lvl>
    <w:lvl w:ilvl="8" w:tplc="0403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EA5442F"/>
    <w:multiLevelType w:val="hybridMultilevel"/>
    <w:tmpl w:val="12C45826"/>
    <w:lvl w:ilvl="0" w:tplc="0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12"/>
  </w:num>
  <w:num w:numId="4">
    <w:abstractNumId w:val="6"/>
  </w:num>
  <w:num w:numId="5">
    <w:abstractNumId w:val="10"/>
  </w:num>
  <w:num w:numId="6">
    <w:abstractNumId w:val="5"/>
  </w:num>
  <w:num w:numId="7">
    <w:abstractNumId w:val="8"/>
  </w:num>
  <w:num w:numId="8">
    <w:abstractNumId w:val="1"/>
  </w:num>
  <w:num w:numId="9">
    <w:abstractNumId w:val="2"/>
  </w:num>
  <w:num w:numId="10">
    <w:abstractNumId w:val="0"/>
  </w:num>
  <w:num w:numId="11">
    <w:abstractNumId w:val="14"/>
  </w:num>
  <w:num w:numId="12">
    <w:abstractNumId w:val="15"/>
  </w:num>
  <w:num w:numId="13">
    <w:abstractNumId w:val="9"/>
  </w:num>
  <w:num w:numId="14">
    <w:abstractNumId w:val="13"/>
  </w:num>
  <w:num w:numId="15">
    <w:abstractNumId w:val="7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3C3C"/>
    <w:rsid w:val="0001132A"/>
    <w:rsid w:val="000156CD"/>
    <w:rsid w:val="00023205"/>
    <w:rsid w:val="000237A9"/>
    <w:rsid w:val="00034A40"/>
    <w:rsid w:val="00050D54"/>
    <w:rsid w:val="00060659"/>
    <w:rsid w:val="00062F13"/>
    <w:rsid w:val="00074F0B"/>
    <w:rsid w:val="000773CA"/>
    <w:rsid w:val="00092B9B"/>
    <w:rsid w:val="000950E0"/>
    <w:rsid w:val="000A7669"/>
    <w:rsid w:val="000B1813"/>
    <w:rsid w:val="000B184C"/>
    <w:rsid w:val="000B29AD"/>
    <w:rsid w:val="000D7323"/>
    <w:rsid w:val="000D7FC3"/>
    <w:rsid w:val="0010508B"/>
    <w:rsid w:val="00110FE4"/>
    <w:rsid w:val="00114152"/>
    <w:rsid w:val="00117750"/>
    <w:rsid w:val="001266B7"/>
    <w:rsid w:val="00126B42"/>
    <w:rsid w:val="001A22EF"/>
    <w:rsid w:val="001B4283"/>
    <w:rsid w:val="001C76E5"/>
    <w:rsid w:val="001D2A3E"/>
    <w:rsid w:val="001D3D05"/>
    <w:rsid w:val="001E4719"/>
    <w:rsid w:val="001E5FD1"/>
    <w:rsid w:val="001E5FE9"/>
    <w:rsid w:val="0020001D"/>
    <w:rsid w:val="00201598"/>
    <w:rsid w:val="002047AE"/>
    <w:rsid w:val="00215A93"/>
    <w:rsid w:val="00222923"/>
    <w:rsid w:val="00222B47"/>
    <w:rsid w:val="0022313B"/>
    <w:rsid w:val="002266B1"/>
    <w:rsid w:val="002502C7"/>
    <w:rsid w:val="00253825"/>
    <w:rsid w:val="00254E5F"/>
    <w:rsid w:val="0025741D"/>
    <w:rsid w:val="002635A5"/>
    <w:rsid w:val="00263FF1"/>
    <w:rsid w:val="00274B69"/>
    <w:rsid w:val="002875C0"/>
    <w:rsid w:val="002C075E"/>
    <w:rsid w:val="002E219A"/>
    <w:rsid w:val="002E724E"/>
    <w:rsid w:val="002F1FA3"/>
    <w:rsid w:val="002F348C"/>
    <w:rsid w:val="002F3D33"/>
    <w:rsid w:val="003061D9"/>
    <w:rsid w:val="00307F7A"/>
    <w:rsid w:val="00322246"/>
    <w:rsid w:val="00323D33"/>
    <w:rsid w:val="00331224"/>
    <w:rsid w:val="003403A6"/>
    <w:rsid w:val="003419D5"/>
    <w:rsid w:val="00357840"/>
    <w:rsid w:val="00367FE1"/>
    <w:rsid w:val="00373894"/>
    <w:rsid w:val="00392DD5"/>
    <w:rsid w:val="003B3F45"/>
    <w:rsid w:val="003C228C"/>
    <w:rsid w:val="003D785A"/>
    <w:rsid w:val="003F6178"/>
    <w:rsid w:val="003F6E57"/>
    <w:rsid w:val="003F771A"/>
    <w:rsid w:val="003F7DF1"/>
    <w:rsid w:val="00450053"/>
    <w:rsid w:val="00453439"/>
    <w:rsid w:val="004639EF"/>
    <w:rsid w:val="00466AF6"/>
    <w:rsid w:val="00466CDE"/>
    <w:rsid w:val="00485578"/>
    <w:rsid w:val="00491356"/>
    <w:rsid w:val="004B6D1A"/>
    <w:rsid w:val="004C6BE5"/>
    <w:rsid w:val="004D07D6"/>
    <w:rsid w:val="004D2A64"/>
    <w:rsid w:val="004F478A"/>
    <w:rsid w:val="0050440F"/>
    <w:rsid w:val="00506F95"/>
    <w:rsid w:val="00555410"/>
    <w:rsid w:val="005622F6"/>
    <w:rsid w:val="00574AA6"/>
    <w:rsid w:val="0059371D"/>
    <w:rsid w:val="005B29EF"/>
    <w:rsid w:val="005C057F"/>
    <w:rsid w:val="005D639C"/>
    <w:rsid w:val="005E3236"/>
    <w:rsid w:val="006013FF"/>
    <w:rsid w:val="00626F85"/>
    <w:rsid w:val="00635971"/>
    <w:rsid w:val="00637409"/>
    <w:rsid w:val="006377DF"/>
    <w:rsid w:val="00651C37"/>
    <w:rsid w:val="006776B5"/>
    <w:rsid w:val="006B4CEB"/>
    <w:rsid w:val="006C5013"/>
    <w:rsid w:val="006D0F98"/>
    <w:rsid w:val="006F0D2E"/>
    <w:rsid w:val="00714A7E"/>
    <w:rsid w:val="0072100A"/>
    <w:rsid w:val="007265EF"/>
    <w:rsid w:val="0074473A"/>
    <w:rsid w:val="00750C99"/>
    <w:rsid w:val="007567B3"/>
    <w:rsid w:val="00762CDE"/>
    <w:rsid w:val="00772EEB"/>
    <w:rsid w:val="00774D29"/>
    <w:rsid w:val="007A4680"/>
    <w:rsid w:val="007B7B8A"/>
    <w:rsid w:val="007D487C"/>
    <w:rsid w:val="007E122A"/>
    <w:rsid w:val="007F4955"/>
    <w:rsid w:val="007F6F4F"/>
    <w:rsid w:val="00810943"/>
    <w:rsid w:val="0081333C"/>
    <w:rsid w:val="008215E0"/>
    <w:rsid w:val="008226C1"/>
    <w:rsid w:val="0083573F"/>
    <w:rsid w:val="008413FC"/>
    <w:rsid w:val="00842E51"/>
    <w:rsid w:val="008442CE"/>
    <w:rsid w:val="00863D09"/>
    <w:rsid w:val="008721DD"/>
    <w:rsid w:val="00872B70"/>
    <w:rsid w:val="00876EED"/>
    <w:rsid w:val="008838D2"/>
    <w:rsid w:val="00895D5B"/>
    <w:rsid w:val="008A051E"/>
    <w:rsid w:val="008A09F1"/>
    <w:rsid w:val="008A0BCD"/>
    <w:rsid w:val="008A3278"/>
    <w:rsid w:val="008A4F91"/>
    <w:rsid w:val="008A636B"/>
    <w:rsid w:val="008B7970"/>
    <w:rsid w:val="008E0466"/>
    <w:rsid w:val="008E248C"/>
    <w:rsid w:val="008E3C3C"/>
    <w:rsid w:val="008E5F14"/>
    <w:rsid w:val="008F3D44"/>
    <w:rsid w:val="00944EF8"/>
    <w:rsid w:val="009A0E69"/>
    <w:rsid w:val="009B3FD2"/>
    <w:rsid w:val="009C3DE4"/>
    <w:rsid w:val="009D0416"/>
    <w:rsid w:val="009D05A6"/>
    <w:rsid w:val="009D1A09"/>
    <w:rsid w:val="009F36D4"/>
    <w:rsid w:val="00A156C7"/>
    <w:rsid w:val="00A24F99"/>
    <w:rsid w:val="00A31C73"/>
    <w:rsid w:val="00A32066"/>
    <w:rsid w:val="00A45203"/>
    <w:rsid w:val="00A503A0"/>
    <w:rsid w:val="00A67E59"/>
    <w:rsid w:val="00A70754"/>
    <w:rsid w:val="00A709A3"/>
    <w:rsid w:val="00A75E15"/>
    <w:rsid w:val="00A90ED1"/>
    <w:rsid w:val="00A9443C"/>
    <w:rsid w:val="00A94FEA"/>
    <w:rsid w:val="00AA2E2E"/>
    <w:rsid w:val="00AA6FD4"/>
    <w:rsid w:val="00AB112C"/>
    <w:rsid w:val="00AD4585"/>
    <w:rsid w:val="00AE44BA"/>
    <w:rsid w:val="00AE7ACC"/>
    <w:rsid w:val="00AE7DD6"/>
    <w:rsid w:val="00AF329F"/>
    <w:rsid w:val="00AF6E68"/>
    <w:rsid w:val="00B049DA"/>
    <w:rsid w:val="00B2463B"/>
    <w:rsid w:val="00B340FE"/>
    <w:rsid w:val="00B4748B"/>
    <w:rsid w:val="00B50623"/>
    <w:rsid w:val="00B522DD"/>
    <w:rsid w:val="00B52E41"/>
    <w:rsid w:val="00B611B6"/>
    <w:rsid w:val="00B615C5"/>
    <w:rsid w:val="00B655F2"/>
    <w:rsid w:val="00B70D3B"/>
    <w:rsid w:val="00B719E5"/>
    <w:rsid w:val="00B86DE2"/>
    <w:rsid w:val="00B96B23"/>
    <w:rsid w:val="00BA5DF3"/>
    <w:rsid w:val="00BC77F5"/>
    <w:rsid w:val="00BE2C2C"/>
    <w:rsid w:val="00BF3976"/>
    <w:rsid w:val="00BF55A8"/>
    <w:rsid w:val="00C004FA"/>
    <w:rsid w:val="00C132CF"/>
    <w:rsid w:val="00C168B0"/>
    <w:rsid w:val="00C205DF"/>
    <w:rsid w:val="00C24228"/>
    <w:rsid w:val="00C3205A"/>
    <w:rsid w:val="00C6481A"/>
    <w:rsid w:val="00C66FF9"/>
    <w:rsid w:val="00C77D5C"/>
    <w:rsid w:val="00C85088"/>
    <w:rsid w:val="00CC0343"/>
    <w:rsid w:val="00CF5372"/>
    <w:rsid w:val="00D12B6D"/>
    <w:rsid w:val="00D235E9"/>
    <w:rsid w:val="00D40806"/>
    <w:rsid w:val="00D44E04"/>
    <w:rsid w:val="00D5033C"/>
    <w:rsid w:val="00D616E9"/>
    <w:rsid w:val="00D76585"/>
    <w:rsid w:val="00D778F2"/>
    <w:rsid w:val="00D81628"/>
    <w:rsid w:val="00D81D17"/>
    <w:rsid w:val="00D911CC"/>
    <w:rsid w:val="00D91456"/>
    <w:rsid w:val="00D96EBB"/>
    <w:rsid w:val="00DA4795"/>
    <w:rsid w:val="00DA5056"/>
    <w:rsid w:val="00DD7696"/>
    <w:rsid w:val="00DF0E12"/>
    <w:rsid w:val="00DF1C34"/>
    <w:rsid w:val="00DF2AFF"/>
    <w:rsid w:val="00DF7C2E"/>
    <w:rsid w:val="00E16ABC"/>
    <w:rsid w:val="00E21F4D"/>
    <w:rsid w:val="00E25FBF"/>
    <w:rsid w:val="00E3758C"/>
    <w:rsid w:val="00E710FA"/>
    <w:rsid w:val="00E922C1"/>
    <w:rsid w:val="00E97A50"/>
    <w:rsid w:val="00EA0467"/>
    <w:rsid w:val="00EA66BF"/>
    <w:rsid w:val="00EE3B34"/>
    <w:rsid w:val="00EE5548"/>
    <w:rsid w:val="00EE77C0"/>
    <w:rsid w:val="00EE7C2F"/>
    <w:rsid w:val="00EF3F93"/>
    <w:rsid w:val="00EF4E56"/>
    <w:rsid w:val="00F07EE4"/>
    <w:rsid w:val="00F1333D"/>
    <w:rsid w:val="00F702BF"/>
    <w:rsid w:val="00F71C18"/>
    <w:rsid w:val="00F84D6B"/>
    <w:rsid w:val="00F85501"/>
    <w:rsid w:val="00F8738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6BA50C6"/>
  <w15:docId w15:val="{B16A356F-2F27-4416-BFED-D826D675C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0773CA"/>
    <w:pPr>
      <w:pBdr>
        <w:top w:val="nil"/>
        <w:left w:val="nil"/>
        <w:bottom w:val="nil"/>
        <w:right w:val="nil"/>
        <w:between w:val="nil"/>
      </w:pBdr>
    </w:pPr>
    <w:rPr>
      <w:rFonts w:ascii="Bariol Regular" w:eastAsia="Arial" w:hAnsi="Bariol Regular" w:cs="Arial"/>
      <w:color w:val="000000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color w:val="auto"/>
      <w:sz w:val="22"/>
      <w:szCs w:val="22"/>
    </w:r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tabs>
        <w:tab w:val="center" w:pos="4252"/>
        <w:tab w:val="right" w:pos="8504"/>
      </w:tabs>
      <w:spacing w:after="200" w:line="276" w:lineRule="auto"/>
    </w:pPr>
    <w:rPr>
      <w:rFonts w:ascii="Calibri" w:eastAsia="Calibri" w:hAnsi="Calibri"/>
      <w:color w:val="auto"/>
      <w:sz w:val="22"/>
      <w:szCs w:val="22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after="200" w:line="276" w:lineRule="auto"/>
    </w:pPr>
    <w:rPr>
      <w:rFonts w:ascii="Tahoma" w:eastAsia="Calibri" w:hAnsi="Tahoma" w:cs="Tahoma"/>
      <w:color w:val="auto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  <w:spacing w:after="200" w:line="220" w:lineRule="atLeast"/>
    </w:pPr>
    <w:rPr>
      <w:rFonts w:ascii="Calibri" w:eastAsia="Calibri" w:hAnsi="Calibri" w:cs="Bariol Regular"/>
      <w:color w:val="auto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paragraph" w:customStyle="1" w:styleId="textnormal">
    <w:name w:val="textnormal"/>
    <w:basedOn w:val="Normal"/>
    <w:qFormat/>
    <w:rsid w:val="00714A7E"/>
  </w:style>
  <w:style w:type="paragraph" w:styleId="Prrafodelista">
    <w:name w:val="List Paragraph"/>
    <w:basedOn w:val="Normal"/>
    <w:uiPriority w:val="34"/>
    <w:qFormat/>
    <w:rsid w:val="002875C0"/>
    <w:pPr>
      <w:ind w:left="720"/>
      <w:contextualSpacing/>
    </w:pPr>
  </w:style>
  <w:style w:type="character" w:customStyle="1" w:styleId="normaltextrun">
    <w:name w:val="normaltextrun"/>
    <w:basedOn w:val="Fuentedeprrafopredeter"/>
    <w:rsid w:val="008E3C3C"/>
  </w:style>
  <w:style w:type="paragraph" w:customStyle="1" w:styleId="paragraph">
    <w:name w:val="paragraph"/>
    <w:basedOn w:val="Normal"/>
    <w:rsid w:val="008E3C3C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eastAsia="es-ES_tradnl"/>
    </w:rPr>
  </w:style>
  <w:style w:type="character" w:customStyle="1" w:styleId="spellingerror">
    <w:name w:val="spellingerror"/>
    <w:basedOn w:val="Fuentedeprrafopredeter"/>
    <w:rsid w:val="008E3C3C"/>
  </w:style>
  <w:style w:type="character" w:customStyle="1" w:styleId="eop">
    <w:name w:val="eop"/>
    <w:basedOn w:val="Fuentedeprrafopredeter"/>
    <w:rsid w:val="008E3C3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DRRHH%20Direccion%20RRHH%20y%20Relaciones%20Laborales\ServPlanLing\AssessLing\RECURSOS\PLANTILLES\GUIA%20DE%20CONSENTIMENT%20INFORMAT\ESP\Modelo%20de%20consentimiento%20informado_ES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1D7ECCED0C1D4EB08D257A1AB74442" ma:contentTypeVersion="6" ma:contentTypeDescription="Crear nuevo documento." ma:contentTypeScope="" ma:versionID="e2213f1047747e634c753367e6446500">
  <xsd:schema xmlns:xsd="http://www.w3.org/2001/XMLSchema" xmlns:xs="http://www.w3.org/2001/XMLSchema" xmlns:p="http://schemas.microsoft.com/office/2006/metadata/properties" xmlns:ns2="aabfe8f6-e679-4cdf-8fd2-8413b69c22d4" xmlns:ns3="1a9fe081-9385-4a17-9c8a-784d682fae66" targetNamespace="http://schemas.microsoft.com/office/2006/metadata/properties" ma:root="true" ma:fieldsID="6cf47cbc3bcdde80491b6ddbb01fdb8c" ns2:_="" ns3:_="">
    <xsd:import namespace="aabfe8f6-e679-4cdf-8fd2-8413b69c22d4"/>
    <xsd:import namespace="1a9fe081-9385-4a17-9c8a-784d682fae6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bfe8f6-e679-4cdf-8fd2-8413b69c2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9fe081-9385-4a17-9c8a-784d682fae6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9456E0E-4852-4AD5-8651-3487730D89BB}">
  <ds:schemaRefs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www.w3.org/XML/1998/namespace"/>
    <ds:schemaRef ds:uri="http://purl.org/dc/terms/"/>
    <ds:schemaRef ds:uri="http://schemas.microsoft.com/office/infopath/2007/PartnerControls"/>
    <ds:schemaRef ds:uri="http://schemas.microsoft.com/office/2006/documentManagement/types"/>
    <ds:schemaRef ds:uri="aabfe8f6-e679-4cdf-8fd2-8413b69c22d4"/>
    <ds:schemaRef ds:uri="1a9fe081-9385-4a17-9c8a-784d682fae66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C93C42C-02DD-47AA-906C-1453566B91B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EF7885B-EABE-419C-996A-4E75AE98D04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bfe8f6-e679-4cdf-8fd2-8413b69c22d4"/>
    <ds:schemaRef ds:uri="1a9fe081-9385-4a17-9c8a-784d682fae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de consentimiento informado_ESP</Template>
  <TotalTime>0</TotalTime>
  <Pages>6</Pages>
  <Words>1422</Words>
  <Characters>7823</Characters>
  <Application>Microsoft Office Word</Application>
  <DocSecurity>0</DocSecurity>
  <Lines>65</Lines>
  <Paragraphs>18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9227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s011617</dc:creator>
  <dc:description>Correcció BR 09082021</dc:description>
  <cp:lastModifiedBy>Yolanda Muñoz Alonso</cp:lastModifiedBy>
  <cp:revision>2</cp:revision>
  <cp:lastPrinted>2019-02-27T10:26:00Z</cp:lastPrinted>
  <dcterms:created xsi:type="dcterms:W3CDTF">2021-09-15T10:25:00Z</dcterms:created>
  <dcterms:modified xsi:type="dcterms:W3CDTF">2021-09-15T10:25:00Z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0x0101007A1D7ECCED0C1D4EB08D257A1AB74442</vt:lpwstr>
  </property>
</Properties>
</file>