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header3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p>
      <w:pPr>
        <w:pStyle w:val="LOnormal"/>
        <w:rPr/>
      </w:pPr>
      <w:r>
        <w:rPr>
          <w:rFonts w:eastAsia="Noto Sans" w:cs="Noto Sans" w:ascii="Noto Sans" w:hAnsi="Noto Sans"/>
          <w:b/>
          <w:sz w:val="22"/>
          <w:szCs w:val="22"/>
        </w:rPr>
        <w:t>VALORACIÓ FISIOTERAPEUTA EDUCATIVA</w:t>
      </w:r>
    </w:p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tbl>
      <w:tblPr>
        <w:tblStyle w:val="Tablaconcuadrcula"/>
        <w:tblW w:w="873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34"/>
      </w:tblGrid>
      <w:tr>
        <w:trPr>
          <w:trHeight w:val="355" w:hRule="atLeast"/>
        </w:trPr>
        <w:tc>
          <w:tcPr>
            <w:tcW w:w="8734" w:type="dxa"/>
            <w:tcBorders/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b/>
                <w:b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b/>
                <w:sz w:val="22"/>
                <w:szCs w:val="22"/>
              </w:rPr>
              <w:t>Data de la valoració:</w:t>
            </w:r>
          </w:p>
        </w:tc>
      </w:tr>
    </w:tbl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Dades de l’alumne</w:t>
      </w:r>
    </w:p>
    <w:tbl>
      <w:tblPr>
        <w:tblStyle w:val="a"/>
        <w:tblW w:w="875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8759"/>
      </w:tblGrid>
      <w:tr>
        <w:trPr>
          <w:trHeight w:val="1600" w:hRule="atLeast"/>
        </w:trPr>
        <w:tc>
          <w:tcPr>
            <w:tcW w:w="8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Nom: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Data de naixement / edat :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Nivell educatiu: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Centre educatiu:</w:t>
            </w:r>
          </w:p>
        </w:tc>
      </w:tr>
    </w:tbl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Dades valoració fisioterapeuta</w:t>
      </w:r>
    </w:p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tbl>
      <w:tblPr>
        <w:tblStyle w:val="a0"/>
        <w:tblW w:w="8761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8761"/>
      </w:tblGrid>
      <w:tr>
        <w:trPr>
          <w:trHeight w:val="2040" w:hRule="atLeast"/>
        </w:trPr>
        <w:tc>
          <w:tcPr>
            <w:tcW w:w="8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Fisioterapeuta: 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Data de valoració fisioterapeuta: 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Diagnòstic mèdic principal de l’alumne/a: </w:t>
            </w:r>
          </w:p>
        </w:tc>
      </w:tr>
    </w:tbl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 xml:space="preserve">Dades mèdiques d’interès:  </w:t>
      </w:r>
    </w:p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Dades sobre l’hospital/serveis sanitaris de referència:</w:t>
      </w:r>
    </w:p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tbl>
      <w:tblPr>
        <w:tblStyle w:val="a1"/>
        <w:tblW w:w="85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8566"/>
      </w:tblGrid>
      <w:tr>
        <w:trPr>
          <w:trHeight w:val="2314" w:hRule="atLeast"/>
        </w:trPr>
        <w:tc>
          <w:tcPr>
            <w:tcW w:w="8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Hospital: 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Nom del pediatre/rehabilitador/cirurgià: 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Toxina botulínica: 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Centre de fisioteràpia: 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Dades d’interès</w:t>
            </w:r>
          </w:p>
        </w:tc>
      </w:tr>
    </w:tbl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  <w:t>Dades sobre els problemes de salut de l’alumne/a:</w:t>
      </w:r>
    </w:p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tbl>
      <w:tblPr>
        <w:tblStyle w:val="a2"/>
        <w:tblW w:w="863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8638"/>
      </w:tblGrid>
      <w:tr>
        <w:trPr/>
        <w:tc>
          <w:tcPr>
            <w:tcW w:w="8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bookmarkStart w:id="0" w:name="_gjdgxs"/>
            <w:bookmarkEnd w:id="0"/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Situació actual: </w:t>
            </w:r>
            <w:bookmarkStart w:id="1" w:name="_sy34umitxk8x"/>
            <w:bookmarkEnd w:id="1"/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Tipus i nombre d’intervencions: 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Observacions.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Medicació que pren: </w:t>
            </w:r>
          </w:p>
          <w:p>
            <w:pPr>
              <w:pStyle w:val="LOnormal"/>
              <w:rPr/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Control d’esfínters: </w:t>
            </w:r>
          </w:p>
        </w:tc>
      </w:tr>
    </w:tbl>
    <w:p>
      <w:pPr>
        <w:pStyle w:val="LOnormal"/>
        <w:rPr>
          <w:rFonts w:ascii="Noto Sans" w:hAnsi="Noto Sans" w:eastAsia="Noto Sans" w:cs="Noto Sans"/>
          <w:b/>
          <w:b/>
          <w:sz w:val="22"/>
          <w:szCs w:val="22"/>
        </w:rPr>
      </w:pPr>
      <w:r>
        <w:rPr>
          <w:rFonts w:eastAsia="Noto Sans" w:cs="Noto Sans" w:ascii="Noto Sans" w:hAnsi="Noto Sans"/>
          <w:b/>
          <w:sz w:val="22"/>
          <w:szCs w:val="22"/>
        </w:rPr>
      </w:r>
    </w:p>
    <w:p>
      <w:pPr>
        <w:pStyle w:val="LOnormal"/>
        <w:rPr/>
      </w:pPr>
      <w:r>
        <w:rPr>
          <w:rFonts w:eastAsia="Noto Sans" w:cs="Noto Sans" w:ascii="Noto Sans" w:hAnsi="Noto Sans"/>
          <w:b/>
          <w:sz w:val="22"/>
          <w:szCs w:val="22"/>
        </w:rPr>
        <w:t xml:space="preserve">Valoració estàtica </w:t>
      </w:r>
    </w:p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tbl>
      <w:tblPr>
        <w:tblStyle w:val="a3"/>
        <w:tblW w:w="9462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14"/>
        <w:gridCol w:w="993"/>
        <w:gridCol w:w="3195"/>
        <w:gridCol w:w="2759"/>
      </w:tblGrid>
      <w:tr>
        <w:trPr>
          <w:trHeight w:val="640" w:hRule="atLeast"/>
        </w:trPr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Control cefàlic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LOnormal"/>
              <w:rPr>
                <w:rFonts w:ascii="Noto Sans" w:hAnsi="Noto Sans" w:eastAsia="Noto Sans" w:cs="Noto Sans"/>
                <w:i/>
                <w:i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i/>
                <w:sz w:val="22"/>
                <w:szCs w:val="22"/>
              </w:rPr>
              <w:t>Sí/No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Amb ajuda/quina ajuda?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Observacions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440" w:hRule="atLeast"/>
        </w:trPr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Control tronc (espatlles, dorsal, pèlvic, lumbar)</w:t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480" w:hRule="atLeast"/>
        </w:trPr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  <w:highlight w:val="yellow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Sedestació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480" w:hRule="atLeast"/>
        </w:trPr>
        <w:tc>
          <w:tcPr>
            <w:tcW w:w="2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  <w:highlight w:val="yellow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Verticalització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tbl>
      <w:tblPr>
        <w:tblStyle w:val="a4"/>
        <w:tblW w:w="9479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9479"/>
      </w:tblGrid>
      <w:tr>
        <w:trPr>
          <w:trHeight w:val="700" w:hRule="atLeast"/>
        </w:trPr>
        <w:tc>
          <w:tcPr>
            <w:tcW w:w="9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To muscular (hipertonia, hipotonia, etc.):  </w:t>
            </w:r>
          </w:p>
        </w:tc>
      </w:tr>
      <w:tr>
        <w:trPr>
          <w:trHeight w:val="760" w:hRule="atLeast"/>
        </w:trPr>
        <w:tc>
          <w:tcPr>
            <w:tcW w:w="9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rPr/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 xml:space="preserve">Deformitats musculoesquelètiques més importants: </w:t>
            </w:r>
          </w:p>
        </w:tc>
      </w:tr>
    </w:tbl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p>
      <w:pPr>
        <w:pStyle w:val="LOnormal"/>
        <w:rPr>
          <w:rFonts w:ascii="Noto Sans" w:hAnsi="Noto Sans" w:eastAsia="Noto Sans" w:cs="Noto Sans"/>
          <w:sz w:val="22"/>
          <w:szCs w:val="22"/>
        </w:rPr>
      </w:pPr>
      <w:r>
        <w:rPr>
          <w:rFonts w:eastAsia="Noto Sans" w:cs="Noto Sans" w:ascii="Noto Sans" w:hAnsi="Noto Sans"/>
          <w:sz w:val="22"/>
          <w:szCs w:val="22"/>
        </w:rPr>
      </w:r>
    </w:p>
    <w:tbl>
      <w:tblPr>
        <w:tblStyle w:val="a5"/>
        <w:tblW w:w="863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319"/>
        <w:gridCol w:w="4318"/>
      </w:tblGrid>
      <w:tr>
        <w:trPr/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4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Productes de suport</w:t>
            </w:r>
          </w:p>
        </w:tc>
      </w:tr>
      <w:tr>
        <w:trPr/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  <w:highlight w:val="yellow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Sedestació</w:t>
            </w:r>
          </w:p>
        </w:tc>
        <w:tc>
          <w:tcPr>
            <w:tcW w:w="4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  <w:highlight w:val="yellow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Verticalització</w:t>
            </w:r>
          </w:p>
        </w:tc>
        <w:tc>
          <w:tcPr>
            <w:tcW w:w="4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Desplaçaments</w:t>
            </w:r>
          </w:p>
        </w:tc>
        <w:tc>
          <w:tcPr>
            <w:tcW w:w="4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Comunicació</w:t>
            </w:r>
          </w:p>
        </w:tc>
        <w:tc>
          <w:tcPr>
            <w:tcW w:w="4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Accés a l’ordinador</w:t>
            </w:r>
          </w:p>
        </w:tc>
        <w:tc>
          <w:tcPr>
            <w:tcW w:w="4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  <w:t>Ortesis</w:t>
            </w:r>
          </w:p>
        </w:tc>
        <w:tc>
          <w:tcPr>
            <w:tcW w:w="4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Onormal"/>
              <w:spacing w:before="40" w:after="4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</w:tbl>
    <w:p>
      <w:pPr>
        <w:sectPr>
          <w:headerReference w:type="default" r:id="rId2"/>
          <w:headerReference w:type="first" r:id="rId3"/>
          <w:footerReference w:type="default" r:id="rId4"/>
          <w:footerReference w:type="first" r:id="rId5"/>
          <w:type w:val="nextPage"/>
          <w:pgSz w:w="11906" w:h="16838"/>
          <w:pgMar w:left="1701" w:right="1701" w:header="397" w:top="1418" w:footer="794" w:bottom="1077" w:gutter="0"/>
          <w:pgNumType w:start="1" w:fmt="decimal"/>
          <w:formProt w:val="false"/>
          <w:titlePg/>
          <w:textDirection w:val="lrTb"/>
          <w:docGrid w:type="default" w:linePitch="326" w:charSpace="0"/>
        </w:sectPr>
      </w:pPr>
    </w:p>
    <w:p>
      <w:pPr>
        <w:pStyle w:val="LOnormal"/>
        <w:widowControl w:val="false"/>
        <w:spacing w:lineRule="auto" w:line="360"/>
        <w:jc w:val="center"/>
        <w:rPr>
          <w:rFonts w:ascii="Noto Sans" w:hAnsi="Noto Sans" w:eastAsia="Arial" w:cs="Noto Sans"/>
          <w:b/>
          <w:b/>
          <w:sz w:val="22"/>
          <w:szCs w:val="22"/>
        </w:rPr>
      </w:pPr>
      <w:r>
        <w:rPr>
          <w:rFonts w:eastAsia="Arial" w:cs="Noto Sans" w:ascii="Noto Sans" w:hAnsi="Noto Sans"/>
          <w:b/>
          <w:sz w:val="22"/>
          <w:szCs w:val="22"/>
        </w:rPr>
      </w:r>
    </w:p>
    <w:p>
      <w:pPr>
        <w:pStyle w:val="LOnormal"/>
        <w:widowControl w:val="false"/>
        <w:spacing w:lineRule="auto" w:line="360"/>
        <w:rPr/>
      </w:pPr>
      <w:r>
        <w:rPr>
          <w:rFonts w:eastAsia="Arial" w:cs="Noto Sans" w:ascii="Noto Sans" w:hAnsi="Noto Sans"/>
          <w:b/>
          <w:sz w:val="22"/>
          <w:szCs w:val="22"/>
        </w:rPr>
        <w:t xml:space="preserve">                                </w:t>
      </w:r>
      <w:r>
        <w:rPr>
          <w:rFonts w:eastAsia="Arial" w:cs="Noto Sans" w:ascii="Noto Sans" w:hAnsi="Noto Sans"/>
          <w:b/>
          <w:sz w:val="22"/>
          <w:szCs w:val="22"/>
        </w:rPr>
        <w:t xml:space="preserve">Valoració dinàmica i funcional de fisioteràpia educativa </w:t>
      </w:r>
    </w:p>
    <w:p>
      <w:pPr>
        <w:pStyle w:val="LOnormal"/>
        <w:widowControl w:val="false"/>
        <w:spacing w:lineRule="auto" w:line="360"/>
        <w:rPr>
          <w:rFonts w:ascii="Noto Sans" w:hAnsi="Noto Sans" w:eastAsia="Arial" w:cs="Noto Sans"/>
          <w:b/>
          <w:b/>
          <w:sz w:val="22"/>
          <w:szCs w:val="22"/>
        </w:rPr>
      </w:pPr>
      <w:r>
        <w:rPr>
          <w:rFonts w:eastAsia="Arial" w:cs="Noto Sans" w:ascii="Noto Sans" w:hAnsi="Noto Sans"/>
          <w:b/>
          <w:sz w:val="22"/>
          <w:szCs w:val="22"/>
        </w:rPr>
      </w:r>
    </w:p>
    <w:tbl>
      <w:tblPr>
        <w:tblStyle w:val="Tablaconcuadrcula"/>
        <w:tblW w:w="963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6293"/>
        <w:gridCol w:w="3337"/>
      </w:tblGrid>
      <w:tr>
        <w:trPr>
          <w:trHeight w:val="300" w:hRule="atLeast"/>
        </w:trPr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center"/>
              <w:rPr>
                <w:rFonts w:ascii="Noto Sans" w:hAnsi="Noto Sans" w:eastAsia="Arial" w:cs="Noto Sans"/>
                <w:b/>
                <w:b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b/>
                <w:sz w:val="20"/>
                <w:szCs w:val="22"/>
              </w:rPr>
              <w:t xml:space="preserve">Ítems a valorar 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b/>
                <w:b/>
                <w:sz w:val="20"/>
                <w:szCs w:val="22"/>
              </w:rPr>
            </w:pPr>
            <w:r>
              <w:rPr>
                <w:rFonts w:eastAsia="Arial" w:cs="Noto Sans" w:ascii="Noto Sans" w:hAnsi="Noto Sans"/>
                <w:b/>
                <w:sz w:val="20"/>
                <w:szCs w:val="22"/>
              </w:rPr>
              <w:t xml:space="preserve">                </w:t>
            </w:r>
            <w:r>
              <w:rPr>
                <w:rFonts w:eastAsia="Arial" w:cs="Noto Sans" w:ascii="Noto Sans" w:hAnsi="Noto Sans"/>
                <w:b/>
                <w:sz w:val="20"/>
                <w:szCs w:val="22"/>
              </w:rPr>
              <w:t>SI/NO</w:t>
            </w:r>
          </w:p>
          <w:p>
            <w:pPr>
              <w:pStyle w:val="LOnormal"/>
              <w:widowControl w:val="false"/>
              <w:rPr>
                <w:rFonts w:ascii="Noto Sans" w:hAnsi="Noto Sans" w:eastAsia="Arial" w:cs="Noto Sans"/>
                <w:b/>
                <w:b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b/>
                <w:sz w:val="20"/>
                <w:szCs w:val="22"/>
              </w:rPr>
              <w:t xml:space="preserve">       </w:t>
            </w:r>
            <w:r>
              <w:rPr>
                <w:rFonts w:eastAsia="Arial" w:cs="Noto Sans" w:ascii="Noto Sans" w:hAnsi="Noto Sans"/>
                <w:b/>
                <w:sz w:val="20"/>
                <w:szCs w:val="22"/>
              </w:rPr>
              <w:t>observacions</w:t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Volteja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Gateja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/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 xml:space="preserve">Manté la quadrupèdia  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 xml:space="preserve">Es manté de genolls  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 xml:space="preserve">Manté posició de cavaller 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Manté la sedestació amb o sense ajudes tècniques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 xml:space="preserve">Manté la bipedestació amb o sense ajudes tècniques 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 xml:space="preserve">S’asseu a la cadira tot sol  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 xml:space="preserve">Sasseu al terra tot sol  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S’AIXECA TOT SOL DE LA CADIRA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 xml:space="preserve">S’AIXECA TOT SOL DEL TERRA 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ES DESPLAÇA AUTÒNOMAMENT AMB O SENSE AJUDES TÈCNIQUES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 xml:space="preserve">CAMINA 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CAMINA DE COSTAT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ÉS AUTÒNOM EN ELS DESPLAÇAMENTS PEL CENTRE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ES MANTÉ DRET SOBRE  PEU E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ES MANTÉ DRET SOBRE  PEU D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S’AJUP PER AGAFAR UN OBJECTE DEL TERRA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PUJA ESCALES  O RAMPA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BAIXA ESCALES O RAMPA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100" w:hRule="atLeast"/>
        </w:trPr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 xml:space="preserve">BOTA AMB ELS DOS PEUS 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 xml:space="preserve">BOTA AMB CAMA DRETA 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BOTA AMB CAMA ESQUERRA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 xml:space="preserve">LLENÇA I REP UNA PILOTA 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  <w:highlight w:val="lightGray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  <w:highlight w:val="lightGray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color w:val="000000"/>
                <w:sz w:val="22"/>
                <w:szCs w:val="22"/>
              </w:rPr>
              <w:t>XUTA I REP UNA PILOTA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  <w:highlight w:val="lightGray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  <w:highlight w:val="lightGray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color w:val="000000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color w:val="000000"/>
                <w:sz w:val="22"/>
                <w:szCs w:val="22"/>
              </w:rPr>
              <w:t>AGAFA UNA PILOTA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  <w:highlight w:val="lightGray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  <w:highlight w:val="lightGray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AGAFA I DEIXA ANAR OBJECTES DE DIFERENTS MIDES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  <w:highlight w:val="lightGray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  <w:highlight w:val="lightGray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FA LA PINÇA POLZE-ÍNDEX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AGAFA UN LLAPIS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ESCRIU/ PINTA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NECESSITA ADAPTACIONS D’ACCÉS EN ESTRIS ESCOLARS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ENCAIXA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APILA PECES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ENROSCA-DESENROSCA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AGAFA COSES PETITES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ENFILA UN CORDILL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RETALLA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OBRE  I TANCA UNA CREMALLERA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ES TREU I ES POSA LES SABATES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ES POSA I TREU LA JAQUETA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ES VESTEIX I ES DESVESTEIX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/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ABOTONA I DESBOTONA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POT PENJAR I DESPENJAR LA JAQUETA DEL PENJADOR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POT PENJAR I DESPENJAR LA MOTXILLA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POT UTILITZAR ELS ESTRIS DE LA VIDA QUOTIDIANA (HIGIENE I ALIMENTACIÓ).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POT OBRIR I TANCAR LA CARMANYOLA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ES CAPAÇ DE MANIPULAR EL RATOLÍ / TECLAT DE L’ORDINADOR O SISTEMES ALTERNATIUS DE COMUNICACIÓ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NECESSITA AJUTS TÈCNICS D’ACCÉS A L’ORDINADOR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  <w:t>AUTONOMIA PER ANAR AL BANY</w:t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  <w:bookmarkStart w:id="2" w:name="_30j0zll"/>
            <w:bookmarkStart w:id="3" w:name="_30j0zll"/>
            <w:bookmarkEnd w:id="3"/>
          </w:p>
        </w:tc>
      </w:tr>
      <w:tr>
        <w:trPr/>
        <w:tc>
          <w:tcPr>
            <w:tcW w:w="6293" w:type="dxa"/>
            <w:tcBorders/>
            <w:shd w:fill="auto" w:val="clear"/>
          </w:tcPr>
          <w:p>
            <w:pPr>
              <w:pStyle w:val="LOnormal"/>
              <w:widowControl w:val="false"/>
              <w:jc w:val="both"/>
              <w:rPr/>
            </w:pPr>
            <w:r>
              <w:rPr>
                <w:rFonts w:eastAsia="Arial" w:cs="Noto Sans" w:ascii="Noto Sans" w:hAnsi="Noto Sans"/>
                <w:b/>
                <w:sz w:val="22"/>
                <w:szCs w:val="22"/>
              </w:rPr>
              <w:t xml:space="preserve">Observacions, recomanacions i conclusions </w:t>
            </w:r>
          </w:p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b/>
                <w:b/>
                <w:sz w:val="22"/>
                <w:szCs w:val="22"/>
              </w:rPr>
            </w:pPr>
            <w:r>
              <w:rPr/>
            </w:r>
          </w:p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b/>
                <w:b/>
                <w:sz w:val="22"/>
                <w:szCs w:val="22"/>
              </w:rPr>
            </w:pPr>
            <w:r>
              <w:rPr/>
            </w:r>
          </w:p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b/>
                <w:b/>
                <w:sz w:val="22"/>
                <w:szCs w:val="22"/>
              </w:rPr>
            </w:pPr>
            <w:r>
              <w:rPr/>
            </w:r>
          </w:p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b/>
                <w:b/>
                <w:sz w:val="22"/>
                <w:szCs w:val="22"/>
              </w:rPr>
            </w:pPr>
            <w:r>
              <w:rPr/>
            </w:r>
          </w:p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b/>
                <w:b/>
                <w:sz w:val="22"/>
                <w:szCs w:val="22"/>
              </w:rPr>
            </w:pPr>
            <w:r>
              <w:rPr/>
            </w:r>
          </w:p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b/>
                <w:b/>
                <w:sz w:val="22"/>
                <w:szCs w:val="22"/>
              </w:rPr>
            </w:pPr>
            <w:r>
              <w:rPr/>
            </w:r>
          </w:p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b/>
                <w:b/>
                <w:sz w:val="22"/>
                <w:szCs w:val="22"/>
              </w:rPr>
            </w:pPr>
            <w:r>
              <w:rPr/>
            </w:r>
          </w:p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b/>
                <w:b/>
                <w:sz w:val="22"/>
                <w:szCs w:val="22"/>
              </w:rPr>
            </w:pPr>
            <w:r>
              <w:rPr/>
            </w:r>
          </w:p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b/>
                <w:b/>
                <w:sz w:val="22"/>
                <w:szCs w:val="22"/>
              </w:rPr>
            </w:pPr>
            <w:r>
              <w:rPr/>
            </w:r>
          </w:p>
          <w:p>
            <w:pPr>
              <w:pStyle w:val="LOnormal"/>
              <w:widowControl w:val="false"/>
              <w:jc w:val="both"/>
              <w:rPr>
                <w:rFonts w:ascii="Noto Sans" w:hAnsi="Noto Sans" w:eastAsia="Arial" w:cs="Noto Sans"/>
                <w:sz w:val="22"/>
                <w:szCs w:val="22"/>
              </w:rPr>
            </w:pPr>
            <w:r>
              <w:rPr>
                <w:rFonts w:eastAsia="Arial" w:cs="Noto Sans" w:ascii="Noto Sans" w:hAnsi="Noto Sans"/>
                <w:sz w:val="22"/>
                <w:szCs w:val="22"/>
              </w:rPr>
            </w:r>
          </w:p>
        </w:tc>
        <w:tc>
          <w:tcPr>
            <w:tcW w:w="3337" w:type="dxa"/>
            <w:tcBorders/>
            <w:shd w:fill="auto" w:val="clear"/>
          </w:tcPr>
          <w:p>
            <w:pPr>
              <w:pStyle w:val="LOnormal"/>
              <w:widowControl w:val="false"/>
              <w:rPr>
                <w:rFonts w:ascii="Noto Sans" w:hAnsi="Noto Sans" w:eastAsia="Comic Sans MS" w:cs="Noto Sans"/>
                <w:b/>
                <w:b/>
                <w:sz w:val="22"/>
                <w:szCs w:val="22"/>
              </w:rPr>
            </w:pPr>
            <w:r>
              <w:rPr>
                <w:rFonts w:eastAsia="Comic Sans MS" w:cs="Noto Sans" w:ascii="Noto Sans" w:hAnsi="Noto Sans"/>
                <w:b/>
                <w:sz w:val="22"/>
                <w:szCs w:val="22"/>
              </w:rPr>
            </w:r>
          </w:p>
        </w:tc>
      </w:tr>
    </w:tbl>
    <w:p>
      <w:pPr>
        <w:pStyle w:val="LOnormal"/>
        <w:widowControl w:val="false"/>
        <w:rPr>
          <w:rFonts w:ascii="Noto Sans" w:hAnsi="Noto Sans" w:eastAsia="Arial" w:cs="Noto Sans"/>
          <w:b/>
          <w:b/>
          <w:sz w:val="22"/>
          <w:szCs w:val="22"/>
        </w:rPr>
      </w:pPr>
      <w:r>
        <w:rPr>
          <w:rFonts w:eastAsia="Arial" w:cs="Noto Sans" w:ascii="Noto Sans" w:hAnsi="Noto Sans"/>
          <w:b/>
          <w:sz w:val="22"/>
          <w:szCs w:val="22"/>
        </w:rPr>
      </w:r>
    </w:p>
    <w:p>
      <w:pPr>
        <w:pStyle w:val="LOnormal"/>
        <w:widowControl w:val="false"/>
        <w:rPr>
          <w:rFonts w:ascii="Noto Sans" w:hAnsi="Noto Sans" w:eastAsia="Arial" w:cs="Noto Sans"/>
          <w:sz w:val="22"/>
          <w:szCs w:val="22"/>
        </w:rPr>
      </w:pPr>
      <w:r>
        <w:rPr>
          <w:rFonts w:eastAsia="Arial" w:cs="Noto Sans" w:ascii="Noto Sans" w:hAnsi="Noto Sans"/>
          <w:sz w:val="22"/>
          <w:szCs w:val="22"/>
        </w:rPr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</w:r>
    </w:p>
    <w:p>
      <w:pPr>
        <w:pStyle w:val="LOnormal"/>
        <w:widowControl w:val="false"/>
        <w:rPr/>
      </w:pPr>
      <w:r>
        <w:rPr>
          <w:rFonts w:eastAsia="Arial" w:cs="Noto Sans" w:ascii="Noto Sans" w:hAnsi="Noto Sans"/>
          <w:sz w:val="20"/>
          <w:szCs w:val="20"/>
        </w:rPr>
        <w:t>Centre educatiu :                                                              Orientador</w:t>
      </w:r>
    </w:p>
    <w:p>
      <w:pPr>
        <w:pStyle w:val="LOnormal"/>
        <w:widowControl w:val="false"/>
        <w:rPr/>
      </w:pPr>
      <w:r>
        <w:rPr>
          <w:rFonts w:eastAsia="Arial" w:cs="Noto Sans" w:ascii="Noto Sans" w:hAnsi="Noto Sans"/>
          <w:sz w:val="20"/>
          <w:szCs w:val="20"/>
        </w:rPr>
        <w:t>Nom i llinatges fisioterapeuta                                        Nom i llinatges</w:t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</w:r>
    </w:p>
    <w:p>
      <w:pPr>
        <w:pStyle w:val="LOnormal"/>
        <w:widowControl w:val="false"/>
        <w:rPr/>
      </w:pPr>
      <w:r>
        <w:rPr>
          <w:rFonts w:eastAsia="Arial" w:cs="Noto Sans" w:ascii="Noto Sans" w:hAnsi="Noto Sans"/>
          <w:sz w:val="20"/>
          <w:szCs w:val="20"/>
        </w:rPr>
        <w:t xml:space="preserve">Signatura fisioterapeuta                                               vist i plau signatura orientador </w:t>
      </w:r>
    </w:p>
    <w:p>
      <w:pPr>
        <w:pStyle w:val="LOnormal"/>
        <w:widowControl w:val="false"/>
        <w:rPr>
          <w:rFonts w:ascii="Noto Sans" w:hAnsi="Noto Sans" w:eastAsia="Arial" w:cs="Noto Sans"/>
          <w:sz w:val="20"/>
          <w:szCs w:val="20"/>
        </w:rPr>
      </w:pPr>
      <w:r>
        <w:rPr>
          <w:rFonts w:eastAsia="Arial" w:cs="Noto Sans" w:ascii="Noto Sans" w:hAnsi="Noto Sans"/>
          <w:sz w:val="20"/>
          <w:szCs w:val="20"/>
        </w:rPr>
        <w:t xml:space="preserve">                                                                                             </w:t>
      </w:r>
    </w:p>
    <w:p>
      <w:pPr>
        <w:pStyle w:val="LOnormal"/>
        <w:widowControl w:val="false"/>
        <w:jc w:val="right"/>
        <w:rPr>
          <w:rFonts w:ascii="Noto Sans" w:hAnsi="Noto Sans" w:eastAsia="Arial" w:cs="Noto Sans"/>
          <w:b/>
          <w:b/>
          <w:sz w:val="22"/>
          <w:szCs w:val="22"/>
        </w:rPr>
      </w:pPr>
      <w:r>
        <w:rPr>
          <w:rFonts w:eastAsia="Arial" w:cs="Noto Sans" w:ascii="Noto Sans" w:hAnsi="Noto Sans"/>
          <w:b/>
          <w:sz w:val="22"/>
          <w:szCs w:val="22"/>
        </w:rPr>
      </w:r>
    </w:p>
    <w:p>
      <w:pPr>
        <w:pStyle w:val="LOnormal"/>
        <w:widowControl w:val="false"/>
        <w:jc w:val="right"/>
        <w:rPr>
          <w:rFonts w:ascii="Noto Sans" w:hAnsi="Noto Sans" w:eastAsia="Arial" w:cs="Noto Sans"/>
          <w:b/>
          <w:b/>
          <w:i/>
          <w:i/>
          <w:sz w:val="22"/>
          <w:szCs w:val="22"/>
        </w:rPr>
      </w:pPr>
      <w:r>
        <w:rPr>
          <w:rFonts w:eastAsia="Arial" w:cs="Noto Sans" w:ascii="Noto Sans" w:hAnsi="Noto Sans"/>
          <w:b/>
          <w:i/>
          <w:sz w:val="22"/>
          <w:szCs w:val="22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</w:r>
    </w:p>
    <w:p>
      <w:pPr>
        <w:pStyle w:val="LOnormal"/>
        <w:widowControl w:val="false"/>
        <w:rPr>
          <w:rFonts w:ascii="Noto Sans" w:hAnsi="Noto Sans" w:eastAsia="Arial" w:cs="Noto Sans"/>
          <w:b/>
          <w:b/>
          <w:i/>
          <w:i/>
          <w:sz w:val="14"/>
          <w:szCs w:val="14"/>
        </w:rPr>
      </w:pPr>
      <w:r>
        <w:rPr>
          <w:rFonts w:eastAsia="Arial" w:cs="Noto Sans" w:ascii="Noto Sans" w:hAnsi="Noto Sans"/>
          <w:i/>
          <w:sz w:val="14"/>
          <w:szCs w:val="14"/>
        </w:rPr>
        <w:t>*</w:t>
      </w:r>
      <w:r>
        <w:rPr>
          <w:rFonts w:eastAsia="Arial" w:cs="Noto Sans" w:ascii="Noto Sans" w:hAnsi="Noto Sans"/>
          <w:b/>
          <w:i/>
          <w:sz w:val="14"/>
          <w:szCs w:val="14"/>
        </w:rPr>
        <w:t>posar segell del centre</w:t>
      </w:r>
    </w:p>
    <w:p>
      <w:pPr>
        <w:pStyle w:val="LOnormal"/>
        <w:widowControl w:val="false"/>
        <w:rPr>
          <w:rFonts w:ascii="Noto Sans" w:hAnsi="Noto Sans" w:eastAsia="Times New Roman" w:cs="Noto Sans"/>
          <w:sz w:val="22"/>
          <w:szCs w:val="22"/>
        </w:rPr>
      </w:pPr>
      <w:r>
        <w:rPr>
          <w:rFonts w:eastAsia="Times New Roman" w:cs="Noto Sans" w:ascii="Noto Sans" w:hAnsi="Noto Sans"/>
          <w:sz w:val="22"/>
          <w:szCs w:val="22"/>
        </w:rPr>
      </w:r>
    </w:p>
    <w:p>
      <w:pPr>
        <w:pStyle w:val="LOnormal"/>
        <w:rPr/>
      </w:pPr>
      <w:r>
        <w:rPr/>
      </w:r>
    </w:p>
    <w:sectPr>
      <w:headerReference w:type="default" r:id="rId6"/>
      <w:footerReference w:type="default" r:id="rId7"/>
      <w:type w:val="nextPage"/>
      <w:pgSz w:w="11906" w:h="16838"/>
      <w:pgMar w:left="1701" w:right="1701" w:header="708" w:top="1417" w:footer="708" w:bottom="1417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mbria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Georgia"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both"/>
      <w:rPr/>
    </w:pPr>
    <w:r>
      <w:rPr>
        <w:rFonts w:ascii="Noto Sans" w:hAnsi="Noto Sans"/>
        <w:sz w:val="12"/>
        <w:szCs w:val="12"/>
      </w:rPr>
      <w:t>C. del Ter, 16</w:t>
    </w:r>
  </w:p>
  <w:p>
    <w:pPr>
      <w:pStyle w:val="Piedepgina"/>
      <w:jc w:val="both"/>
      <w:rPr/>
    </w:pPr>
    <w:r>
      <w:rPr>
        <w:rFonts w:ascii="Noto Sans" w:hAnsi="Noto Sans"/>
        <w:sz w:val="12"/>
        <w:szCs w:val="12"/>
      </w:rPr>
      <w:t>07009 Palma</w:t>
    </w:r>
  </w:p>
  <w:p>
    <w:pPr>
      <w:pStyle w:val="Piedepgina"/>
      <w:jc w:val="both"/>
      <w:rPr/>
    </w:pPr>
    <w:r>
      <w:rPr>
        <w:rFonts w:ascii="Noto Sans" w:hAnsi="Noto Sans"/>
        <w:sz w:val="12"/>
        <w:szCs w:val="12"/>
      </w:rPr>
      <w:t>971 17 77 80</w:t>
    </w:r>
  </w:p>
  <w:p>
    <w:pPr>
      <w:pStyle w:val="Piedepgina"/>
      <w:jc w:val="both"/>
      <w:rPr/>
    </w:pPr>
    <w:r>
      <w:rPr>
        <w:rFonts w:cs="Noto Sans" w:ascii="Noto Sans" w:hAnsi="Noto Sans"/>
        <w:color w:val="0000FF"/>
        <w:sz w:val="12"/>
        <w:szCs w:val="12"/>
        <w:lang w:val="ca-ES"/>
      </w:rPr>
      <w:t>dgpiadme.caib.es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both"/>
      <w:rPr/>
    </w:pPr>
    <w:r>
      <w:rPr>
        <w:rFonts w:ascii="Noto Sans" w:hAnsi="Noto Sans"/>
        <w:sz w:val="12"/>
        <w:szCs w:val="12"/>
      </w:rPr>
      <w:t>C. del Ter, 16</w:t>
    </w:r>
  </w:p>
  <w:p>
    <w:pPr>
      <w:pStyle w:val="Piedepgina"/>
      <w:jc w:val="both"/>
      <w:rPr/>
    </w:pPr>
    <w:r>
      <w:rPr>
        <w:rFonts w:ascii="Noto Sans" w:hAnsi="Noto Sans"/>
        <w:sz w:val="12"/>
        <w:szCs w:val="12"/>
      </w:rPr>
      <w:t>07009 Palma</w:t>
    </w:r>
  </w:p>
  <w:p>
    <w:pPr>
      <w:pStyle w:val="Piedepgina"/>
      <w:jc w:val="both"/>
      <w:rPr/>
    </w:pPr>
    <w:r>
      <w:rPr>
        <w:rFonts w:ascii="Noto Sans" w:hAnsi="Noto Sans"/>
        <w:sz w:val="12"/>
        <w:szCs w:val="12"/>
      </w:rPr>
      <w:t>971 17 77 80</w:t>
    </w:r>
  </w:p>
  <w:p>
    <w:pPr>
      <w:pStyle w:val="Piedepgina"/>
      <w:jc w:val="both"/>
      <w:rPr/>
    </w:pPr>
    <w:r>
      <w:rPr>
        <w:rFonts w:cs="Noto Sans" w:ascii="Noto Sans" w:hAnsi="Noto Sans"/>
        <w:color w:val="0000FF"/>
        <w:sz w:val="12"/>
        <w:szCs w:val="12"/>
        <w:lang w:val="ca-ES"/>
      </w:rPr>
      <w:t>dgpiadme.caib.es</w: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both"/>
      <w:rPr>
        <w:rFonts w:ascii="Noto Sans" w:hAnsi="Noto Sans"/>
        <w:sz w:val="12"/>
        <w:szCs w:val="12"/>
      </w:rPr>
    </w:pPr>
    <w:r>
      <w:rPr>
        <w:rFonts w:ascii="Noto Sans" w:hAnsi="Noto Sans"/>
        <w:sz w:val="12"/>
        <w:szCs w:val="12"/>
      </w:rPr>
      <w:t>C. del Ter, 16</w:t>
    </w:r>
  </w:p>
  <w:p>
    <w:pPr>
      <w:pStyle w:val="Piedepgina"/>
      <w:jc w:val="both"/>
      <w:rPr>
        <w:rFonts w:ascii="Noto Sans" w:hAnsi="Noto Sans"/>
        <w:sz w:val="12"/>
        <w:szCs w:val="12"/>
      </w:rPr>
    </w:pPr>
    <w:r>
      <w:rPr>
        <w:rFonts w:ascii="Noto Sans" w:hAnsi="Noto Sans"/>
        <w:sz w:val="12"/>
        <w:szCs w:val="12"/>
      </w:rPr>
      <w:t>07009 Palma</w:t>
    </w:r>
  </w:p>
  <w:p>
    <w:pPr>
      <w:pStyle w:val="Piedepgina"/>
      <w:jc w:val="both"/>
      <w:rPr>
        <w:rFonts w:ascii="Noto Sans" w:hAnsi="Noto Sans"/>
        <w:sz w:val="12"/>
        <w:szCs w:val="12"/>
      </w:rPr>
    </w:pPr>
    <w:r>
      <w:rPr>
        <w:rFonts w:ascii="Noto Sans" w:hAnsi="Noto Sans"/>
        <w:sz w:val="12"/>
        <w:szCs w:val="12"/>
      </w:rPr>
      <w:t>971 17 77 80</w:t>
    </w:r>
  </w:p>
  <w:p>
    <w:pPr>
      <w:pStyle w:val="Piedepgina"/>
      <w:jc w:val="both"/>
      <w:rPr>
        <w:rFonts w:ascii="Noto Sans" w:hAnsi="Noto Sans"/>
        <w:color w:val="0000FF"/>
        <w:sz w:val="12"/>
        <w:szCs w:val="12"/>
      </w:rPr>
    </w:pPr>
    <w:r>
      <w:rPr>
        <w:rFonts w:cs="Noto Sans" w:ascii="Noto Sans" w:hAnsi="Noto Sans"/>
        <w:color w:val="0000FF"/>
        <w:sz w:val="12"/>
        <w:szCs w:val="12"/>
        <w:lang w:val="ca-ES"/>
      </w:rPr>
      <w:t>dgpiadme.caib.es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0" distR="0" simplePos="0" locked="0" layoutInCell="1" allowOverlap="1" relativeHeight="5">
          <wp:simplePos x="0" y="0"/>
          <wp:positionH relativeFrom="column">
            <wp:posOffset>-642620</wp:posOffset>
          </wp:positionH>
          <wp:positionV relativeFrom="paragraph">
            <wp:posOffset>36195</wp:posOffset>
          </wp:positionV>
          <wp:extent cx="433705" cy="612775"/>
          <wp:effectExtent l="0" t="0" r="0" b="0"/>
          <wp:wrapNone/>
          <wp:docPr id="1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33705" cy="612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0" distR="0" simplePos="0" locked="0" layoutInCell="1" allowOverlap="1" relativeHeight="4">
          <wp:simplePos x="0" y="0"/>
          <wp:positionH relativeFrom="column">
            <wp:posOffset>-749300</wp:posOffset>
          </wp:positionH>
          <wp:positionV relativeFrom="paragraph">
            <wp:posOffset>-72390</wp:posOffset>
          </wp:positionV>
          <wp:extent cx="2160905" cy="720725"/>
          <wp:effectExtent l="0" t="0" r="0" b="0"/>
          <wp:wrapSquare wrapText="bothSides"/>
          <wp:docPr id="2" name="Imagen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160905" cy="720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-749300</wp:posOffset>
          </wp:positionH>
          <wp:positionV relativeFrom="paragraph">
            <wp:posOffset>-304165</wp:posOffset>
          </wp:positionV>
          <wp:extent cx="433705" cy="612775"/>
          <wp:effectExtent l="0" t="0" r="0" b="0"/>
          <wp:wrapNone/>
          <wp:docPr id="3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33705" cy="612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LOnormal"/>
      <w:tabs>
        <w:tab w:val="clear" w:pos="720"/>
        <w:tab w:val="center" w:pos="4252" w:leader="none"/>
        <w:tab w:val="right" w:pos="8504" w:leader="none"/>
      </w:tabs>
      <w:rPr>
        <w:color w:val="000000"/>
      </w:rPr>
    </w:pPr>
    <w:r>
      <w:rPr>
        <w:color w:val="000000"/>
      </w:rPr>
    </w:r>
  </w:p>
</w:hdr>
</file>

<file path=word/settings.xml><?xml version="1.0" encoding="utf-8"?>
<w:settings xmlns:w="http://schemas.openxmlformats.org/wordprocessingml/2006/main">
  <w:zoom w:percent="148"/>
  <w:defaultTabStop w:val="720"/>
  <w:compat/>
  <w:themeFontLang w:val="ca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Cambria" w:cs="Cambria"/>
        <w:szCs w:val="24"/>
        <w:lang w:val="ca-ES" w:eastAsia="ca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34c75"/>
    <w:pPr>
      <w:widowControl/>
      <w:bidi w:val="0"/>
      <w:jc w:val="left"/>
    </w:pPr>
    <w:rPr>
      <w:rFonts w:ascii="Cambria" w:hAnsi="Cambria" w:eastAsia="Cambria" w:cs="Cambria"/>
      <w:color w:val="auto"/>
      <w:kern w:val="0"/>
      <w:sz w:val="24"/>
      <w:szCs w:val="24"/>
      <w:lang w:val="ca-ES" w:eastAsia="ca-ES" w:bidi="ar-SA"/>
    </w:rPr>
  </w:style>
  <w:style w:type="paragraph" w:styleId="Ttulo1">
    <w:name w:val="Heading 1"/>
    <w:basedOn w:val="Normal"/>
    <w:next w:val="LOnormal"/>
    <w:qFormat/>
    <w:rsid w:val="001c3be9"/>
    <w:pPr>
      <w:keepNext w:val="true"/>
      <w:keepLines/>
      <w:widowControl w:val="false"/>
      <w:bidi w:val="0"/>
      <w:spacing w:before="480" w:after="120"/>
      <w:jc w:val="left"/>
      <w:outlineLvl w:val="0"/>
    </w:pPr>
    <w:rPr>
      <w:rFonts w:ascii="Cambria" w:hAnsi="Cambria" w:eastAsia="Cambria" w:cs="Cambria"/>
      <w:b/>
      <w:color w:val="auto"/>
      <w:kern w:val="0"/>
      <w:sz w:val="48"/>
      <w:szCs w:val="48"/>
      <w:lang w:val="ca-ES" w:eastAsia="ca-ES" w:bidi="ar-SA"/>
    </w:rPr>
  </w:style>
  <w:style w:type="paragraph" w:styleId="Ttulo2">
    <w:name w:val="Heading 2"/>
    <w:basedOn w:val="Normal"/>
    <w:next w:val="LOnormal"/>
    <w:qFormat/>
    <w:rsid w:val="001c3be9"/>
    <w:pPr>
      <w:keepNext w:val="true"/>
      <w:keepLines/>
      <w:widowControl w:val="false"/>
      <w:bidi w:val="0"/>
      <w:spacing w:before="360" w:after="80"/>
      <w:jc w:val="left"/>
      <w:outlineLvl w:val="1"/>
    </w:pPr>
    <w:rPr>
      <w:rFonts w:ascii="Cambria" w:hAnsi="Cambria" w:eastAsia="Cambria" w:cs="Cambria"/>
      <w:b/>
      <w:color w:val="auto"/>
      <w:kern w:val="0"/>
      <w:sz w:val="36"/>
      <w:szCs w:val="36"/>
      <w:lang w:val="ca-ES" w:eastAsia="ca-ES" w:bidi="ar-SA"/>
    </w:rPr>
  </w:style>
  <w:style w:type="paragraph" w:styleId="Ttulo3">
    <w:name w:val="Heading 3"/>
    <w:basedOn w:val="Normal"/>
    <w:next w:val="LOnormal"/>
    <w:qFormat/>
    <w:rsid w:val="001c3be9"/>
    <w:pPr>
      <w:keepNext w:val="true"/>
      <w:keepLines/>
      <w:widowControl w:val="false"/>
      <w:bidi w:val="0"/>
      <w:spacing w:before="280" w:after="80"/>
      <w:jc w:val="left"/>
      <w:outlineLvl w:val="2"/>
    </w:pPr>
    <w:rPr>
      <w:rFonts w:ascii="Cambria" w:hAnsi="Cambria" w:eastAsia="Cambria" w:cs="Cambria"/>
      <w:b/>
      <w:color w:val="auto"/>
      <w:kern w:val="0"/>
      <w:sz w:val="28"/>
      <w:szCs w:val="28"/>
      <w:lang w:val="ca-ES" w:eastAsia="ca-ES" w:bidi="ar-SA"/>
    </w:rPr>
  </w:style>
  <w:style w:type="paragraph" w:styleId="Ttulo4">
    <w:name w:val="Heading 4"/>
    <w:basedOn w:val="Normal"/>
    <w:next w:val="LOnormal"/>
    <w:qFormat/>
    <w:rsid w:val="001c3be9"/>
    <w:pPr>
      <w:keepNext w:val="true"/>
      <w:keepLines/>
      <w:widowControl w:val="false"/>
      <w:bidi w:val="0"/>
      <w:spacing w:before="240" w:after="40"/>
      <w:jc w:val="left"/>
      <w:outlineLvl w:val="3"/>
    </w:pPr>
    <w:rPr>
      <w:rFonts w:ascii="Cambria" w:hAnsi="Cambria" w:eastAsia="Cambria" w:cs="Cambria"/>
      <w:b/>
      <w:color w:val="auto"/>
      <w:kern w:val="0"/>
      <w:sz w:val="24"/>
      <w:szCs w:val="24"/>
      <w:lang w:val="ca-ES" w:eastAsia="ca-ES" w:bidi="ar-SA"/>
    </w:rPr>
  </w:style>
  <w:style w:type="paragraph" w:styleId="Ttulo5">
    <w:name w:val="Heading 5"/>
    <w:basedOn w:val="Normal"/>
    <w:next w:val="LOnormal"/>
    <w:qFormat/>
    <w:rsid w:val="001c3be9"/>
    <w:pPr>
      <w:keepNext w:val="true"/>
      <w:keepLines/>
      <w:widowControl w:val="false"/>
      <w:bidi w:val="0"/>
      <w:spacing w:before="220" w:after="40"/>
      <w:jc w:val="left"/>
      <w:outlineLvl w:val="4"/>
    </w:pPr>
    <w:rPr>
      <w:rFonts w:ascii="Cambria" w:hAnsi="Cambria" w:eastAsia="Cambria" w:cs="Cambria"/>
      <w:b/>
      <w:color w:val="auto"/>
      <w:kern w:val="0"/>
      <w:sz w:val="22"/>
      <w:szCs w:val="22"/>
      <w:lang w:val="ca-ES" w:eastAsia="ca-ES" w:bidi="ar-SA"/>
    </w:rPr>
  </w:style>
  <w:style w:type="paragraph" w:styleId="Ttulo6">
    <w:name w:val="Heading 6"/>
    <w:basedOn w:val="Normal"/>
    <w:next w:val="LOnormal"/>
    <w:qFormat/>
    <w:rsid w:val="001c3be9"/>
    <w:pPr>
      <w:keepNext w:val="true"/>
      <w:keepLines/>
      <w:widowControl w:val="false"/>
      <w:bidi w:val="0"/>
      <w:spacing w:before="200" w:after="40"/>
      <w:jc w:val="left"/>
      <w:outlineLvl w:val="5"/>
    </w:pPr>
    <w:rPr>
      <w:rFonts w:ascii="Cambria" w:hAnsi="Cambria" w:eastAsia="Cambria" w:cs="Cambria"/>
      <w:b/>
      <w:color w:val="auto"/>
      <w:kern w:val="0"/>
      <w:sz w:val="20"/>
      <w:szCs w:val="20"/>
      <w:lang w:val="ca-ES" w:eastAsia="ca-E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304a4b"/>
    <w:rPr>
      <w:rFonts w:ascii="Tahoma" w:hAnsi="Tahoma" w:cs="Tahoma"/>
      <w:sz w:val="16"/>
      <w:szCs w:val="16"/>
    </w:rPr>
  </w:style>
  <w:style w:type="character" w:styleId="EncabezadoCar" w:customStyle="1">
    <w:name w:val="Encabezado Car"/>
    <w:basedOn w:val="DefaultParagraphFont"/>
    <w:link w:val="Encabezado"/>
    <w:uiPriority w:val="99"/>
    <w:qFormat/>
    <w:rsid w:val="007801b9"/>
    <w:rPr>
      <w:rFonts w:ascii="Cambria" w:hAnsi="Cambria" w:eastAsia="" w:cs="" w:asciiTheme="minorHAnsi" w:cstheme="minorBidi" w:eastAsiaTheme="minorEastAsia" w:hAnsiTheme="minorHAnsi"/>
      <w:sz w:val="22"/>
      <w:szCs w:val="22"/>
      <w:lang w:val="es-ES" w:eastAsia="en-U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7801b9"/>
    <w:rPr/>
  </w:style>
  <w:style w:type="character" w:styleId="ListLabel1">
    <w:name w:val="ListLabel 1"/>
    <w:qFormat/>
    <w:rPr>
      <w:rFonts w:eastAsia="Arial" w:cs="Noto Sans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LOnormal" w:customStyle="1">
    <w:name w:val="LO-normal"/>
    <w:qFormat/>
    <w:rsid w:val="001c3be9"/>
    <w:pPr>
      <w:widowControl/>
      <w:bidi w:val="0"/>
      <w:jc w:val="left"/>
    </w:pPr>
    <w:rPr>
      <w:rFonts w:ascii="Cambria" w:hAnsi="Cambria" w:eastAsia="Cambria" w:cs="Cambria"/>
      <w:color w:val="auto"/>
      <w:kern w:val="0"/>
      <w:sz w:val="24"/>
      <w:szCs w:val="24"/>
      <w:lang w:val="ca-ES" w:eastAsia="ca-ES" w:bidi="ar-SA"/>
    </w:rPr>
  </w:style>
  <w:style w:type="paragraph" w:styleId="Titular">
    <w:name w:val="Title"/>
    <w:basedOn w:val="LOnormal"/>
    <w:next w:val="LOnormal"/>
    <w:qFormat/>
    <w:rsid w:val="001c3be9"/>
    <w:pPr>
      <w:keepNext w:val="true"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LOnormal"/>
    <w:next w:val="LOnormal"/>
    <w:qFormat/>
    <w:rsid w:val="001c3be9"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304a4b"/>
    <w:pPr/>
    <w:rPr>
      <w:rFonts w:ascii="Tahoma" w:hAnsi="Tahoma" w:cs="Tahoma"/>
      <w:sz w:val="16"/>
      <w:szCs w:val="16"/>
    </w:rPr>
  </w:style>
  <w:style w:type="paragraph" w:styleId="Cabecera">
    <w:name w:val="Header"/>
    <w:basedOn w:val="Normal"/>
    <w:link w:val="EncabezadoCar"/>
    <w:uiPriority w:val="99"/>
    <w:unhideWhenUsed/>
    <w:rsid w:val="007801b9"/>
    <w:pPr>
      <w:tabs>
        <w:tab w:val="clear" w:pos="720"/>
        <w:tab w:val="center" w:pos="4680" w:leader="none"/>
        <w:tab w:val="right" w:pos="9360" w:leader="none"/>
      </w:tabs>
    </w:pPr>
    <w:rPr>
      <w:rFonts w:ascii="Cambria" w:hAnsi="Cambria" w:eastAsia="" w:cs="" w:asciiTheme="minorHAnsi" w:cstheme="minorBidi" w:eastAsiaTheme="minorEastAsia" w:hAnsiTheme="minorHAnsi"/>
      <w:sz w:val="22"/>
      <w:szCs w:val="22"/>
      <w:lang w:val="es-ES" w:eastAsia="en-US"/>
    </w:rPr>
  </w:style>
  <w:style w:type="paragraph" w:styleId="Piedepgina">
    <w:name w:val="Footer"/>
    <w:basedOn w:val="Normal"/>
    <w:link w:val="PiedepginaCar"/>
    <w:uiPriority w:val="99"/>
    <w:unhideWhenUsed/>
    <w:rsid w:val="007801b9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Peudepgina" w:customStyle="1">
    <w:name w:val="Peu de pàgina"/>
    <w:basedOn w:val="Normal"/>
    <w:qFormat/>
    <w:rsid w:val="007801b9"/>
    <w:pPr>
      <w:widowControl w:val="false"/>
      <w:spacing w:lineRule="atLeast" w:line="220"/>
    </w:pPr>
    <w:rPr>
      <w:rFonts w:ascii="Calibri" w:hAnsi="Calibri" w:eastAsia="Times New Roman" w:cs="Bariol Regular"/>
      <w:sz w:val="15"/>
      <w:szCs w:val="15"/>
      <w:lang w:val="es-ES" w:eastAsia="es-ES"/>
    </w:rPr>
  </w:style>
  <w:style w:type="paragraph" w:styleId="Contenidodelmarco">
    <w:name w:val="Contenido del marco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rsid w:val="001c3be9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Sombreadoclaro">
    <w:name w:val="Light Shading"/>
    <w:basedOn w:val="Tablanormal"/>
    <w:uiPriority w:val="60"/>
    <w:rsid w:val="003d62e8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doclaro-nfasis1">
    <w:name w:val="Light Shading Accent 1"/>
    <w:basedOn w:val="Tablanormal"/>
    <w:uiPriority w:val="60"/>
    <w:rsid w:val="003d62e8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ablaconcuadrcula">
    <w:name w:val="Table Grid"/>
    <w:basedOn w:val="Tablanormal"/>
    <w:uiPriority w:val="59"/>
    <w:rsid w:val="003d62e8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3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50082F-49B2-4A2C-ADCC-FB5191A3E3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Application>LibreOffice/6.1.5.2$Windows_x86 LibreOffice_project/90f8dcf33c87b3705e78202e3df5142b201bd805</Application>
  <Pages>4</Pages>
  <Words>422</Words>
  <Characters>2393</Characters>
  <CharactersWithSpaces>3038</CharactersWithSpaces>
  <Paragraphs>112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2019-12-10T09:15:00Z</dcterms:created>
  <dc:creator/>
  <dc:description/>
  <dc:language>es-ES</dc:language>
  <cp:lastModifiedBy/>
  <dcterms:modified xsi:type="dcterms:W3CDTF">2024-07-15T09:38:49Z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