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Onormal1"/>
        <w:rPr>
          <w:rFonts w:ascii="Arial" w:hAnsi="Arial" w:eastAsia="Arial" w:cs="Arial"/>
          <w:sz w:val="22"/>
          <w:szCs w:val="22"/>
        </w:rPr>
      </w:pPr>
      <w:r>
        <w:rPr>
          <w:rFonts w:eastAsia="Arial" w:cs="Arial" w:ascii="Arial" w:hAnsi="Arial"/>
          <w:sz w:val="22"/>
          <w:szCs w:val="22"/>
        </w:rPr>
      </w:r>
    </w:p>
    <w:p>
      <w:pPr>
        <w:pStyle w:val="LOnormal1"/>
        <w:widowControl w:val="false"/>
        <w:jc w:val="center"/>
        <w:rPr>
          <w:rFonts w:ascii="Noto Sans" w:hAnsi="Noto Sans" w:eastAsia="LegacySanITCBoo" w:cs="Noto Sans"/>
          <w:b/>
          <w:b/>
          <w:sz w:val="22"/>
          <w:szCs w:val="22"/>
        </w:rPr>
      </w:pPr>
      <w:r>
        <w:rPr>
          <w:rFonts w:eastAsia="LegacySanITCBoo" w:cs="Noto Sans" w:ascii="Noto Sans" w:hAnsi="Noto Sans"/>
          <w:b/>
          <w:sz w:val="22"/>
          <w:szCs w:val="22"/>
        </w:rPr>
      </w:r>
    </w:p>
    <w:p>
      <w:pPr>
        <w:pStyle w:val="LOnormal1"/>
        <w:widowControl w:val="false"/>
        <w:jc w:val="left"/>
        <w:rPr>
          <w:rFonts w:ascii="Noto Sans" w:hAnsi="Noto Sans" w:eastAsia="LegacySanITCBoo" w:cs="Noto Sans"/>
          <w:b/>
          <w:b/>
          <w:sz w:val="22"/>
          <w:szCs w:val="22"/>
        </w:rPr>
      </w:pPr>
      <w:r>
        <w:rPr/>
      </w:r>
    </w:p>
    <w:p>
      <w:pPr>
        <w:pStyle w:val="LOnormal1"/>
        <w:widowControl w:val="false"/>
        <w:jc w:val="center"/>
        <w:rPr/>
      </w:pPr>
      <w:r>
        <w:rPr>
          <w:rFonts w:eastAsia="LegacySanITCBoo" w:cs="Noto Sans" w:ascii="Noto Sans" w:hAnsi="Noto Sans"/>
          <w:b/>
          <w:sz w:val="22"/>
          <w:szCs w:val="22"/>
        </w:rPr>
        <w:t xml:space="preserve">MEMÒRIA DEL CURS </w:t>
      </w:r>
      <w:r>
        <w:rPr>
          <w:rFonts w:eastAsia="LegacySanITCBoo" w:cs="Noto Sans" w:ascii="Noto Sans" w:hAnsi="Noto Sans"/>
          <w:b/>
          <w:bCs/>
          <w:sz w:val="22"/>
          <w:szCs w:val="22"/>
        </w:rPr>
        <w:t xml:space="preserve"> </w:t>
      </w:r>
      <w:r>
        <w:rPr>
          <w:rFonts w:eastAsia="LegacySanITCBoo" w:cs="Noto Sans" w:ascii="Noto Sans" w:hAnsi="Noto Sans"/>
          <w:b/>
          <w:bCs/>
          <w:sz w:val="22"/>
          <w:szCs w:val="22"/>
        </w:rPr>
        <w:t xml:space="preserve"> (guió)</w:t>
      </w:r>
    </w:p>
    <w:p>
      <w:pPr>
        <w:pStyle w:val="LOnormal1"/>
        <w:widowControl w:val="false"/>
        <w:jc w:val="left"/>
        <w:rPr>
          <w:rFonts w:ascii="Noto Sans" w:hAnsi="Noto Sans" w:eastAsia="LegacySanITCBoo" w:cs="Noto Sans"/>
          <w:b/>
          <w:b/>
          <w:bCs/>
          <w:sz w:val="22"/>
          <w:szCs w:val="22"/>
        </w:rPr>
      </w:pPr>
      <w:r>
        <w:rPr/>
      </w:r>
    </w:p>
    <w:p>
      <w:pPr>
        <w:pStyle w:val="LOnormal1"/>
        <w:widowControl w:val="false"/>
        <w:jc w:val="left"/>
        <w:rPr>
          <w:rFonts w:ascii="Noto Sans" w:hAnsi="Noto Sans" w:eastAsia="LegacySanITCBoo" w:cs="Noto Sans"/>
          <w:b/>
          <w:b/>
          <w:bCs/>
          <w:sz w:val="22"/>
          <w:szCs w:val="22"/>
        </w:rPr>
      </w:pPr>
      <w:r>
        <w:rPr>
          <w:i w:val="false"/>
          <w:iCs w:val="false"/>
        </w:rPr>
      </w:r>
    </w:p>
    <w:p>
      <w:pPr>
        <w:pStyle w:val="LOnormal1"/>
        <w:widowControl w:val="fals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tabs>
          <w:tab w:val="clear" w:pos="720"/>
          <w:tab w:val="left" w:pos="2867" w:leader="none"/>
        </w:tabs>
        <w:spacing w:lineRule="auto" w:line="360"/>
        <w:ind w:left="-142" w:hanging="0"/>
        <w:jc w:val="left"/>
        <w:rPr>
          <w:rFonts w:ascii="Noto Sans" w:hAnsi="Noto Sans" w:eastAsia="LegacySanITCBoo" w:cs="Noto Sans"/>
          <w:b/>
          <w:b/>
          <w:i/>
          <w:i/>
          <w:sz w:val="22"/>
          <w:szCs w:val="22"/>
        </w:rPr>
      </w:pPr>
      <w:r>
        <w:rPr>
          <w:rFonts w:eastAsia="LegacySanITCBoo" w:cs="Noto Sans" w:ascii="Noto Sans" w:hAnsi="Noto Sans"/>
          <w:b/>
          <w:i w:val="false"/>
          <w:iCs w:val="false"/>
          <w:sz w:val="22"/>
          <w:szCs w:val="22"/>
        </w:rPr>
        <w:t>Data entrega memòria:</w:t>
      </w:r>
      <w:r>
        <w:rPr>
          <w:rFonts w:eastAsia="LegacySanITCBoo" w:cs="Noto Sans" w:ascii="Noto Sans" w:hAnsi="Noto Sans"/>
          <w:b/>
          <w:i/>
          <w:sz w:val="22"/>
          <w:szCs w:val="22"/>
        </w:rPr>
        <w:tab/>
      </w:r>
    </w:p>
    <w:p>
      <w:pPr>
        <w:pStyle w:val="LOnormal1"/>
        <w:widowControl w:val="false"/>
        <w:spacing w:lineRule="auto" w:line="360"/>
        <w:ind w:left="-142" w:hanging="0"/>
        <w:jc w:val="left"/>
        <w:rPr>
          <w:rFonts w:ascii="Noto Sans" w:hAnsi="Noto Sans" w:eastAsia="LegacySanITCBoo" w:cs="Noto Sans"/>
          <w:b/>
          <w:b/>
          <w:sz w:val="22"/>
          <w:szCs w:val="22"/>
        </w:rPr>
      </w:pPr>
      <w:r>
        <w:rPr>
          <w:rFonts w:eastAsia="LegacySanITCBoo" w:cs="Noto Sans" w:ascii="Noto Sans" w:hAnsi="Noto Sans"/>
          <w:b w:val="false"/>
          <w:bCs w:val="false"/>
          <w:sz w:val="22"/>
          <w:szCs w:val="22"/>
          <w:lang w:val="ca-ES" w:eastAsia="es-ES" w:bidi="ar-SA"/>
        </w:rPr>
        <w:t>Nom fisioterapeuta educatiu:</w:t>
      </w:r>
    </w:p>
    <w:p>
      <w:pPr>
        <w:pStyle w:val="LOnormal1"/>
        <w:widowControl w:val="false"/>
        <w:spacing w:lineRule="auto" w:line="360"/>
        <w:ind w:left="-142" w:hanging="0"/>
        <w:jc w:val="left"/>
        <w:rPr>
          <w:rFonts w:ascii="Noto Sans" w:hAnsi="Noto Sans" w:eastAsia="LegacySanITCBoo" w:cs="Noto Sans"/>
          <w:b/>
          <w:b/>
          <w:sz w:val="22"/>
          <w:szCs w:val="22"/>
        </w:rPr>
      </w:pPr>
      <w:r>
        <w:rPr>
          <w:rFonts w:eastAsia="LegacySanITCBoo" w:cs="Noto Sans" w:ascii="Noto Sans" w:hAnsi="Noto Sans"/>
          <w:b w:val="false"/>
          <w:bCs w:val="false"/>
          <w:sz w:val="22"/>
          <w:szCs w:val="22"/>
          <w:lang w:val="ca-ES" w:eastAsia="es-ES" w:bidi="ar-SA"/>
        </w:rPr>
        <w:t>Nom centre Educatiu:</w:t>
      </w:r>
    </w:p>
    <w:p>
      <w:pPr>
        <w:pStyle w:val="LOnormal1"/>
        <w:widowControl w:val="false"/>
        <w:spacing w:lineRule="auto" w:line="360"/>
        <w:ind w:left="-142" w:hanging="0"/>
        <w:jc w:val="left"/>
        <w:rPr>
          <w:rFonts w:ascii="Noto Sans" w:hAnsi="Noto Sans" w:eastAsia="LegacySanITCBoo" w:cs="Noto Sans"/>
          <w:b/>
          <w:b/>
          <w:sz w:val="22"/>
          <w:szCs w:val="22"/>
        </w:rPr>
      </w:pPr>
      <w:r>
        <w:rPr>
          <w:rFonts w:eastAsia="LegacySanITCBoo" w:cs="Noto Sans" w:ascii="Noto Sans" w:hAnsi="Noto Sans"/>
          <w:b w:val="false"/>
          <w:bCs w:val="false"/>
          <w:sz w:val="22"/>
          <w:szCs w:val="22"/>
          <w:lang w:val="ca-ES" w:eastAsia="es-ES" w:bidi="ar-SA"/>
        </w:rPr>
        <w:t>Nom de l’orientador/a:</w:t>
      </w:r>
    </w:p>
    <w:p>
      <w:pPr>
        <w:pStyle w:val="LOnormal1"/>
        <w:widowControl w:val="false"/>
        <w:spacing w:lineRule="auto" w:line="360"/>
        <w:ind w:left="-142" w:hanging="0"/>
        <w:jc w:val="left"/>
        <w:rPr>
          <w:rFonts w:ascii="Noto Sans" w:hAnsi="Noto Sans" w:eastAsia="LegacySanITCBoo" w:cs="Noto Sans"/>
          <w:b/>
          <w:b/>
          <w:sz w:val="22"/>
          <w:szCs w:val="22"/>
        </w:rPr>
      </w:pPr>
      <w:r>
        <w:rPr>
          <w:rFonts w:eastAsia="LegacySanITCBoo" w:cs="Noto Sans" w:ascii="Noto Sans" w:hAnsi="Noto Sans"/>
          <w:b w:val="false"/>
          <w:bCs w:val="false"/>
          <w:sz w:val="22"/>
          <w:szCs w:val="22"/>
          <w:lang w:val="ca-ES" w:eastAsia="es-ES" w:bidi="ar-SA"/>
        </w:rPr>
        <w:t>Alumnes atesos:</w:t>
      </w:r>
    </w:p>
    <w:p>
      <w:pPr>
        <w:pStyle w:val="LOnormal1"/>
        <w:widowControl w:val="false"/>
        <w:spacing w:lineRule="auto" w:line="360"/>
        <w:ind w:left="-142" w:hanging="0"/>
        <w:jc w:val="left"/>
        <w:rPr>
          <w:rFonts w:ascii="Noto Sans" w:hAnsi="Noto Sans" w:eastAsia="LegacySanITCBoo" w:cs="Noto Sans"/>
          <w:b/>
          <w:b/>
          <w:sz w:val="22"/>
          <w:szCs w:val="22"/>
        </w:rPr>
      </w:pPr>
      <w:r>
        <w:rPr>
          <w:rFonts w:eastAsia="LegacySanITCBoo" w:cs="Noto Sans" w:ascii="Noto Sans" w:hAnsi="Noto Sans"/>
          <w:b w:val="false"/>
          <w:bCs w:val="false"/>
          <w:sz w:val="22"/>
          <w:szCs w:val="22"/>
          <w:lang w:val="ca-ES" w:eastAsia="es-ES" w:bidi="ar-SA"/>
        </w:rPr>
        <w:t>Hores d’atenció directa als alumnes</w:t>
      </w:r>
    </w:p>
    <w:p>
      <w:pPr>
        <w:pStyle w:val="LOnormal1"/>
        <w:widowControl w:val="false"/>
        <w:spacing w:lineRule="auto" w:line="360"/>
        <w:ind w:left="-142" w:hanging="0"/>
        <w:jc w:val="left"/>
        <w:rPr>
          <w:rFonts w:ascii="Noto Sans" w:hAnsi="Noto Sans" w:eastAsia="LegacySanITCBoo" w:cs="Noto Sans"/>
          <w:b/>
          <w:b/>
          <w:sz w:val="22"/>
          <w:szCs w:val="22"/>
        </w:rPr>
      </w:pPr>
      <w:r>
        <w:rPr>
          <w:rFonts w:eastAsia="LegacySanITCBoo" w:cs="Noto Sans" w:ascii="Noto Sans" w:hAnsi="Noto Sans"/>
          <w:b w:val="false"/>
          <w:bCs w:val="false"/>
          <w:sz w:val="22"/>
          <w:szCs w:val="22"/>
          <w:lang w:val="ca-ES" w:eastAsia="es-ES" w:bidi="ar-SA"/>
        </w:rPr>
        <w:t>Hores d’atenció de coordinació amb l’equip de fisioterapeutes educatius</w:t>
      </w:r>
    </w:p>
    <w:p>
      <w:pPr>
        <w:pStyle w:val="LOnormal1"/>
        <w:widowControl w:val="false"/>
        <w:spacing w:lineRule="auto" w:line="360"/>
        <w:ind w:left="-142" w:hanging="0"/>
        <w:jc w:val="left"/>
        <w:rPr>
          <w:rFonts w:ascii="Noto Sans" w:hAnsi="Noto Sans" w:eastAsia="LegacySanITCBoo" w:cs="Noto Sans"/>
          <w:b/>
          <w:b/>
          <w:sz w:val="22"/>
          <w:szCs w:val="22"/>
        </w:rPr>
      </w:pPr>
      <w:r>
        <w:rPr>
          <w:rFonts w:eastAsia="LegacySanITCBoo" w:cs="Noto Sans" w:ascii="Noto Sans" w:hAnsi="Noto Sans"/>
          <w:b w:val="false"/>
          <w:bCs w:val="false"/>
          <w:sz w:val="22"/>
          <w:szCs w:val="22"/>
          <w:lang w:val="ca-ES" w:eastAsia="es-ES" w:bidi="ar-SA"/>
        </w:rPr>
        <w:t>Hores d’atenció amb les famílies</w:t>
      </w:r>
    </w:p>
    <w:p>
      <w:pPr>
        <w:pStyle w:val="LOnormal1"/>
        <w:widowControl w:val="false"/>
        <w:spacing w:lineRule="auto" w:line="360"/>
        <w:ind w:left="-142" w:hanging="0"/>
        <w:jc w:val="left"/>
        <w:rPr/>
      </w:pPr>
      <w:r>
        <w:rPr>
          <w:rFonts w:eastAsia="LegacySanITCBoo" w:cs="Noto Sans" w:ascii="Noto Sans" w:hAnsi="Noto Sans"/>
          <w:b w:val="false"/>
          <w:bCs w:val="false"/>
          <w:sz w:val="22"/>
          <w:szCs w:val="22"/>
          <w:lang w:val="ca-ES" w:eastAsia="es-ES" w:bidi="ar-SA"/>
        </w:rPr>
        <w:t>Hores de coordinació amb els centres educatius (equip docent, equip de suport, tutors, orientador, altres...)</w:t>
      </w:r>
    </w:p>
    <w:p>
      <w:pPr>
        <w:pStyle w:val="LOnormal1"/>
        <w:widowControl w:val="false"/>
        <w:spacing w:lineRule="auto" w:line="360"/>
        <w:ind w:left="-142" w:hanging="0"/>
        <w:jc w:val="left"/>
        <w:rPr/>
      </w:pPr>
      <w:r>
        <w:rPr>
          <w:rFonts w:eastAsia="LegacySanITCBoo" w:cs="Noto Sans" w:ascii="Noto Sans" w:hAnsi="Noto Sans"/>
          <w:b w:val="false"/>
          <w:bCs w:val="false"/>
          <w:sz w:val="22"/>
          <w:szCs w:val="22"/>
          <w:lang w:val="ca-ES" w:eastAsia="es-ES" w:bidi="ar-SA"/>
        </w:rPr>
        <w:t xml:space="preserve">Valoracions fetes durant el curs </w:t>
      </w:r>
    </w:p>
    <w:p>
      <w:pPr>
        <w:pStyle w:val="LOnormal1"/>
        <w:widowControl w:val="false"/>
        <w:spacing w:lineRule="auto" w:line="360"/>
        <w:ind w:left="-142" w:hanging="0"/>
        <w:jc w:val="left"/>
        <w:rPr/>
      </w:pPr>
      <w:r>
        <w:rPr>
          <w:rFonts w:eastAsia="LegacySanITCBoo" w:cs="Noto Sans" w:ascii="Noto Sans" w:hAnsi="Noto Sans"/>
          <w:b w:val="false"/>
          <w:bCs w:val="false"/>
          <w:sz w:val="22"/>
          <w:szCs w:val="22"/>
          <w:lang w:val="ca-ES" w:eastAsia="es-ES" w:bidi="ar-SA"/>
        </w:rPr>
        <w:t xml:space="preserve">Nº alumnes que s’han donat de baixa durant el curs </w:t>
      </w:r>
    </w:p>
    <w:p>
      <w:pPr>
        <w:pStyle w:val="LOnormal1"/>
        <w:widowControl w:val="false"/>
        <w:spacing w:lineRule="auto" w:line="360"/>
        <w:ind w:left="-142" w:hanging="0"/>
        <w:jc w:val="left"/>
        <w:rPr/>
      </w:pPr>
      <w:r>
        <w:rPr>
          <w:rFonts w:eastAsia="LegacySanITCBoo" w:cs="Noto Sans" w:ascii="Noto Sans" w:hAnsi="Noto Sans"/>
          <w:b w:val="false"/>
          <w:bCs w:val="false"/>
          <w:sz w:val="22"/>
          <w:szCs w:val="22"/>
          <w:lang w:val="ca-ES" w:eastAsia="es-ES" w:bidi="ar-SA"/>
        </w:rPr>
        <w:t xml:space="preserve">Nº alumnes que s’han donat d’alta durant el curs </w:t>
      </w:r>
    </w:p>
    <w:p>
      <w:pPr>
        <w:pStyle w:val="LOnormal1"/>
        <w:widowControl w:val="false"/>
        <w:spacing w:lineRule="auto" w:line="360"/>
        <w:ind w:left="-142" w:hanging="0"/>
        <w:jc w:val="left"/>
        <w:rPr/>
      </w:pPr>
      <w:r>
        <w:rPr>
          <w:rFonts w:eastAsia="LegacySanITCBoo" w:cs="Noto Sans" w:ascii="Noto Sans" w:hAnsi="Noto Sans"/>
          <w:b w:val="false"/>
          <w:bCs w:val="false"/>
          <w:sz w:val="22"/>
          <w:szCs w:val="22"/>
          <w:lang w:val="ca-ES" w:eastAsia="es-ES" w:bidi="ar-SA"/>
        </w:rPr>
        <w:t>Nº alumnes que continuen d’alta durant el curs</w:t>
      </w:r>
    </w:p>
    <w:p>
      <w:pPr>
        <w:pStyle w:val="LOnormal1"/>
        <w:widowControl w:val="false"/>
        <w:spacing w:lineRule="auto" w:line="360"/>
        <w:jc w:val="left"/>
        <w:rPr>
          <w:rFonts w:ascii="Noto Sans" w:hAnsi="Noto Sans" w:eastAsia="LegacySanITCBoo" w:cs="Noto Sans"/>
          <w:b w:val="false"/>
          <w:b w:val="false"/>
          <w:bCs w:val="false"/>
          <w:sz w:val="22"/>
          <w:szCs w:val="22"/>
          <w:lang w:val="ca-ES" w:eastAsia="es-ES" w:bidi="ar-SA"/>
        </w:rPr>
      </w:pPr>
      <w:r>
        <w:rPr>
          <w:rFonts w:eastAsia="LegacySanITCBoo" w:cs="Noto Sans" w:ascii="Noto Sans" w:hAnsi="Noto Sans"/>
          <w:b w:val="false"/>
          <w:bCs w:val="false"/>
          <w:sz w:val="22"/>
          <w:szCs w:val="22"/>
          <w:lang w:val="ca-ES" w:eastAsia="es-ES" w:bidi="ar-SA"/>
        </w:rPr>
      </w:r>
    </w:p>
    <w:p>
      <w:pPr>
        <w:pStyle w:val="LOnormal1"/>
        <w:widowControl w:val="false"/>
        <w:spacing w:lineRule="auto" w:line="360"/>
        <w:jc w:val="left"/>
        <w:rPr>
          <w:rFonts w:ascii="Noto Sans" w:hAnsi="Noto Sans" w:eastAsia="LegacySanITCBoo" w:cs="Noto Sans"/>
          <w:sz w:val="22"/>
          <w:szCs w:val="22"/>
        </w:rPr>
      </w:pPr>
      <w:r>
        <w:rPr/>
      </w:r>
    </w:p>
    <w:p>
      <w:pPr>
        <w:pStyle w:val="LOnormal1"/>
        <w:widowControl w:val="false"/>
        <w:spacing w:lineRule="auto" w:line="360"/>
        <w:jc w:val="left"/>
        <w:rPr/>
      </w:pPr>
      <w:r>
        <w:rPr>
          <w:rFonts w:eastAsia="LegacySanITCBoo" w:cs="Noto Sans" w:ascii="Noto Sans" w:hAnsi="Noto Sans"/>
          <w:sz w:val="22"/>
          <w:szCs w:val="22"/>
        </w:rPr>
        <w:t>Posar nom fisioterapeuta i signatura</w:t>
      </w:r>
    </w:p>
    <w:p>
      <w:pPr>
        <w:pStyle w:val="LOnormal1"/>
        <w:widowControl w:val="false"/>
        <w:spacing w:lineRule="auto" w:line="360"/>
        <w:jc w:val="left"/>
        <w:rPr/>
      </w:pPr>
      <w:r>
        <w:rPr>
          <w:rFonts w:eastAsia="LegacySanITCBoo" w:cs="LegacySanITCBoo" w:ascii="LegacySanITCBoo" w:hAnsi="LegacySanITCBoo"/>
          <w:sz w:val="26"/>
          <w:szCs w:val="26"/>
        </w:rPr>
        <w:t>Posar data entrega</w:t>
      </w:r>
    </w:p>
    <w:sectPr>
      <w:headerReference w:type="default" r:id="rId2"/>
      <w:footerReference w:type="default" r:id="rId3"/>
      <w:footerReference w:type="first" r:id="rId4"/>
      <w:type w:val="nextPage"/>
      <w:pgSz w:w="12240" w:h="15840"/>
      <w:pgMar w:left="1701" w:right="1704" w:header="708" w:top="1417" w:footer="720" w:bottom="1417" w:gutter="0"/>
      <w:pgNumType w:start="1" w:fmt="decimal"/>
      <w:formProt w:val="false"/>
      <w:titlePg/>
      <w:textDirection w:val="lrTb"/>
      <w:docGrid w:type="default" w:linePitch="600" w:charSpace="4915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Georgia">
    <w:charset w:val="00"/>
    <w:family w:val="roman"/>
    <w:pitch w:val="variable"/>
  </w:font>
  <w:font w:name="Arial">
    <w:charset w:val="00"/>
    <w:family w:val="roman"/>
    <w:pitch w:val="variable"/>
  </w:font>
  <w:font w:name="Noto Sans">
    <w:charset w:val="00"/>
    <w:family w:val="roman"/>
    <w:pitch w:val="variable"/>
  </w:font>
  <w:font w:name="LegacySanITCBoo">
    <w:charset w:val="00"/>
    <w:family w:val="roman"/>
    <w:pitch w:val="variable"/>
  </w:font>
  <w:font w:name="Cambria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iedepgina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iedepgina"/>
      <w:rPr>
        <w:rFonts w:ascii="Noto Sans" w:hAnsi="Noto Sans" w:cs="Noto Sans"/>
        <w:color w:val="FF0000"/>
        <w:sz w:val="14"/>
        <w:szCs w:val="14"/>
        <w:lang w:val="ca-ES"/>
      </w:rPr>
    </w:pPr>
    <w:r>
      <w:rPr>
        <w:rFonts w:cs="Noto Sans" w:ascii="Noto Sans" w:hAnsi="Noto Sans"/>
        <w:color w:val="FF0000"/>
        <w:sz w:val="14"/>
        <w:szCs w:val="14"/>
        <w:lang w:val="ca-ES"/>
      </w:rPr>
    </w:r>
  </w:p>
  <w:p>
    <w:pPr>
      <w:pStyle w:val="Piedepgina"/>
      <w:rPr>
        <w:rFonts w:ascii="Noto Sans" w:hAnsi="Noto Sans" w:cs="Noto Sans"/>
        <w:sz w:val="14"/>
        <w:szCs w:val="14"/>
        <w:lang w:val="ca-ES"/>
      </w:rPr>
    </w:pPr>
    <w:r>
      <w:rPr/>
    </w:r>
  </w:p>
  <w:p>
    <w:pPr>
      <w:pStyle w:val="Piedepgina"/>
      <w:rPr>
        <w:rStyle w:val="ListLabel2"/>
        <w:color w:val="FF0000"/>
        <w:sz w:val="14"/>
        <w:szCs w:val="14"/>
        <w:lang w:val="ca-ES"/>
      </w:rPr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LOnormal1"/>
      <w:pBdr>
        <w:bottom w:val="single" w:sz="4" w:space="0" w:color="800000"/>
      </w:pBdr>
      <w:tabs>
        <w:tab w:val="clear" w:pos="720"/>
        <w:tab w:val="center" w:pos="4252" w:leader="none"/>
        <w:tab w:val="right" w:pos="8504" w:leader="none"/>
      </w:tabs>
      <w:ind w:left="4082" w:right="5999" w:hanging="0"/>
      <w:rPr>
        <w:rFonts w:ascii="Cambria" w:hAnsi="Cambria" w:eastAsia="Cambria" w:cs="Cambria"/>
        <w:color w:val="000000"/>
        <w:sz w:val="48"/>
        <w:szCs w:val="48"/>
      </w:rPr>
    </w:pPr>
    <w:r>
      <w:rPr>
        <w:rFonts w:eastAsia="Cambria" w:cs="Cambria" w:ascii="Cambria" w:hAnsi="Cambria"/>
        <w:color w:val="000000"/>
        <w:sz w:val="48"/>
        <w:szCs w:val="48"/>
      </w:rPr>
    </w:r>
  </w:p>
  <w:p>
    <w:pPr>
      <w:pStyle w:val="LOnormal1"/>
      <w:tabs>
        <w:tab w:val="clear" w:pos="720"/>
        <w:tab w:val="center" w:pos="4252" w:leader="none"/>
        <w:tab w:val="right" w:pos="8504" w:leader="none"/>
      </w:tabs>
      <w:rPr>
        <w:rFonts w:ascii="Cambria" w:hAnsi="Cambria" w:eastAsia="Cambria" w:cs="Cambria"/>
        <w:color w:val="000000"/>
        <w:sz w:val="48"/>
        <w:szCs w:val="48"/>
      </w:rPr>
    </w:pPr>
    <w:r>
      <w:rPr>
        <w:rFonts w:eastAsia="Cambria" w:cs="Cambria" w:ascii="Cambria" w:hAnsi="Cambria"/>
        <w:color w:val="000000"/>
        <w:sz w:val="48"/>
        <w:szCs w:val="48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Ttulo1"/>
      <w:numFmt w:val="none"/>
      <w:suff w:val="nothing"/>
      <w:lvlText w:val=""/>
      <w:lvlJc w:val="left"/>
      <w:pPr>
        <w:ind w:left="0" w:hanging="0"/>
      </w:pPr>
    </w:lvl>
    <w:lvl w:ilvl="1">
      <w:start w:val="1"/>
      <w:pStyle w:val="Ttulo2"/>
      <w:numFmt w:val="none"/>
      <w:suff w:val="nothing"/>
      <w:lvlText w:val=""/>
      <w:lvlJc w:val="left"/>
      <w:pPr>
        <w:ind w:left="0" w:hanging="0"/>
      </w:pPr>
    </w:lvl>
    <w:lvl w:ilvl="2">
      <w:start w:val="1"/>
      <w:pStyle w:val="Ttulo3"/>
      <w:numFmt w:val="none"/>
      <w:suff w:val="nothing"/>
      <w:lvlText w:val=""/>
      <w:lvlJc w:val="left"/>
      <w:pPr>
        <w:ind w:left="0" w:hanging="0"/>
      </w:pPr>
    </w:lvl>
    <w:lvl w:ilvl="3">
      <w:start w:val="1"/>
      <w:pStyle w:val="Ttulo4"/>
      <w:numFmt w:val="none"/>
      <w:suff w:val="nothing"/>
      <w:lvlText w:val=""/>
      <w:lvlJc w:val="left"/>
      <w:pPr>
        <w:ind w:left="0" w:hanging="0"/>
      </w:pPr>
    </w:lvl>
    <w:lvl w:ilvl="4">
      <w:start w:val="1"/>
      <w:pStyle w:val="Ttulo5"/>
      <w:numFmt w:val="none"/>
      <w:suff w:val="nothing"/>
      <w:lvlText w:val=""/>
      <w:lvlJc w:val="left"/>
      <w:pPr>
        <w:ind w:left="0" w:hanging="0"/>
      </w:pPr>
    </w:lvl>
    <w:lvl w:ilvl="5">
      <w:start w:val="1"/>
      <w:pStyle w:val="Ttulo6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false"/>
  <w:compat/>
  <w:themeFontLang w:val="ca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ca-ES" w:eastAsia="es-E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067267"/>
    <w:pPr>
      <w:widowControl/>
      <w:suppressAutoHyphens w:val="true"/>
      <w:bidi w:val="0"/>
      <w:jc w:val="left"/>
      <w:textAlignment w:val="baseline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ca-ES" w:eastAsia="es-ES" w:bidi="ar-SA"/>
    </w:rPr>
  </w:style>
  <w:style w:type="paragraph" w:styleId="Ttulo1" w:customStyle="1">
    <w:name w:val="Heading 1"/>
    <w:basedOn w:val="Normal"/>
    <w:next w:val="LOnormal1"/>
    <w:qFormat/>
    <w:rsid w:val="00067267"/>
    <w:pPr>
      <w:keepNext w:val="true"/>
      <w:keepLines/>
      <w:widowControl w:val="false"/>
      <w:numPr>
        <w:ilvl w:val="0"/>
        <w:numId w:val="1"/>
      </w:numPr>
      <w:suppressAutoHyphens w:val="true"/>
      <w:bidi w:val="0"/>
      <w:spacing w:before="480" w:after="120"/>
      <w:jc w:val="left"/>
      <w:outlineLvl w:val="0"/>
    </w:pPr>
    <w:rPr>
      <w:b/>
      <w:sz w:val="48"/>
      <w:szCs w:val="48"/>
    </w:rPr>
  </w:style>
  <w:style w:type="paragraph" w:styleId="Ttulo2" w:customStyle="1">
    <w:name w:val="Heading 2"/>
    <w:basedOn w:val="Normal"/>
    <w:next w:val="LOnormal1"/>
    <w:qFormat/>
    <w:rsid w:val="00067267"/>
    <w:pPr>
      <w:keepNext w:val="true"/>
      <w:keepLines/>
      <w:widowControl w:val="false"/>
      <w:numPr>
        <w:ilvl w:val="1"/>
        <w:numId w:val="1"/>
      </w:numPr>
      <w:suppressAutoHyphens w:val="true"/>
      <w:bidi w:val="0"/>
      <w:spacing w:before="360" w:after="80"/>
      <w:jc w:val="left"/>
      <w:outlineLvl w:val="1"/>
    </w:pPr>
    <w:rPr>
      <w:b/>
      <w:sz w:val="36"/>
      <w:szCs w:val="36"/>
    </w:rPr>
  </w:style>
  <w:style w:type="paragraph" w:styleId="Ttulo3" w:customStyle="1">
    <w:name w:val="Heading 3"/>
    <w:basedOn w:val="Normal"/>
    <w:next w:val="LOnormal1"/>
    <w:qFormat/>
    <w:rsid w:val="00067267"/>
    <w:pPr>
      <w:keepNext w:val="true"/>
      <w:keepLines/>
      <w:widowControl w:val="false"/>
      <w:numPr>
        <w:ilvl w:val="2"/>
        <w:numId w:val="1"/>
      </w:numPr>
      <w:suppressAutoHyphens w:val="true"/>
      <w:bidi w:val="0"/>
      <w:spacing w:before="280" w:after="80"/>
      <w:jc w:val="left"/>
      <w:outlineLvl w:val="2"/>
    </w:pPr>
    <w:rPr>
      <w:b/>
      <w:sz w:val="28"/>
      <w:szCs w:val="28"/>
    </w:rPr>
  </w:style>
  <w:style w:type="paragraph" w:styleId="Ttulo4" w:customStyle="1">
    <w:name w:val="Heading 4"/>
    <w:basedOn w:val="Normal"/>
    <w:next w:val="LOnormal1"/>
    <w:qFormat/>
    <w:rsid w:val="00067267"/>
    <w:pPr>
      <w:keepNext w:val="true"/>
      <w:keepLines/>
      <w:widowControl w:val="false"/>
      <w:numPr>
        <w:ilvl w:val="3"/>
        <w:numId w:val="1"/>
      </w:numPr>
      <w:suppressAutoHyphens w:val="true"/>
      <w:bidi w:val="0"/>
      <w:spacing w:before="240" w:after="40"/>
      <w:jc w:val="left"/>
      <w:outlineLvl w:val="3"/>
    </w:pPr>
    <w:rPr>
      <w:b/>
      <w:sz w:val="24"/>
      <w:szCs w:val="24"/>
    </w:rPr>
  </w:style>
  <w:style w:type="paragraph" w:styleId="Ttulo5" w:customStyle="1">
    <w:name w:val="Heading 5"/>
    <w:basedOn w:val="Normal"/>
    <w:next w:val="LOnormal1"/>
    <w:qFormat/>
    <w:rsid w:val="00067267"/>
    <w:pPr>
      <w:keepNext w:val="true"/>
      <w:keepLines/>
      <w:widowControl w:val="false"/>
      <w:numPr>
        <w:ilvl w:val="4"/>
        <w:numId w:val="1"/>
      </w:numPr>
      <w:suppressAutoHyphens w:val="true"/>
      <w:bidi w:val="0"/>
      <w:spacing w:before="220" w:after="40"/>
      <w:jc w:val="left"/>
      <w:outlineLvl w:val="4"/>
    </w:pPr>
    <w:rPr>
      <w:b/>
      <w:sz w:val="22"/>
      <w:szCs w:val="22"/>
    </w:rPr>
  </w:style>
  <w:style w:type="paragraph" w:styleId="Ttulo6" w:customStyle="1">
    <w:name w:val="Heading 6"/>
    <w:basedOn w:val="Normal"/>
    <w:next w:val="LOnormal1"/>
    <w:qFormat/>
    <w:rsid w:val="00067267"/>
    <w:pPr>
      <w:keepNext w:val="true"/>
      <w:keepLines/>
      <w:widowControl w:val="false"/>
      <w:numPr>
        <w:ilvl w:val="5"/>
        <w:numId w:val="1"/>
      </w:numPr>
      <w:suppressAutoHyphens w:val="true"/>
      <w:bidi w:val="0"/>
      <w:spacing w:before="200" w:after="40"/>
      <w:jc w:val="left"/>
      <w:outlineLvl w:val="5"/>
    </w:pPr>
    <w:rPr>
      <w:b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degloboCar" w:customStyle="1">
    <w:name w:val="Texto de globo Car"/>
    <w:basedOn w:val="DefaultParagraphFont"/>
    <w:qFormat/>
    <w:rsid w:val="00067267"/>
    <w:rPr>
      <w:rFonts w:ascii="Tahoma" w:hAnsi="Tahoma" w:cs="Tahoma"/>
      <w:sz w:val="16"/>
      <w:szCs w:val="16"/>
    </w:rPr>
  </w:style>
  <w:style w:type="character" w:styleId="EncabezadoCar" w:customStyle="1">
    <w:name w:val="Encabezado Car"/>
    <w:basedOn w:val="DefaultParagraphFont"/>
    <w:qFormat/>
    <w:rsid w:val="00067267"/>
    <w:rPr/>
  </w:style>
  <w:style w:type="character" w:styleId="PiedepginaCar" w:customStyle="1">
    <w:name w:val="Pie de página Car"/>
    <w:basedOn w:val="DefaultParagraphFont"/>
    <w:qFormat/>
    <w:rsid w:val="00067267"/>
    <w:rPr/>
  </w:style>
  <w:style w:type="character" w:styleId="ListLabel1" w:customStyle="1">
    <w:name w:val="ListLabel 1"/>
    <w:qFormat/>
    <w:rsid w:val="00067267"/>
    <w:rPr>
      <w:color w:val="FF0000"/>
      <w:lang w:val="ca-ES"/>
    </w:rPr>
  </w:style>
  <w:style w:type="character" w:styleId="EnlladInternet" w:customStyle="1">
    <w:name w:val="Enllaç d'Internet"/>
    <w:qFormat/>
    <w:rsid w:val="00067267"/>
    <w:rPr>
      <w:color w:val="000080"/>
      <w:u w:val="single"/>
    </w:rPr>
  </w:style>
  <w:style w:type="character" w:styleId="EncabezadoCar1" w:customStyle="1">
    <w:name w:val="Encabezado Car1"/>
    <w:basedOn w:val="DefaultParagraphFont"/>
    <w:qFormat/>
    <w:rsid w:val="00067267"/>
    <w:rPr/>
  </w:style>
  <w:style w:type="character" w:styleId="PiedepginaCar1" w:customStyle="1">
    <w:name w:val="Pie de página Car1"/>
    <w:basedOn w:val="DefaultParagraphFont"/>
    <w:qFormat/>
    <w:rsid w:val="00067267"/>
    <w:rPr/>
  </w:style>
  <w:style w:type="character" w:styleId="ListLabel2">
    <w:name w:val="ListLabel 2"/>
    <w:qFormat/>
    <w:rPr>
      <w:color w:val="FF0000"/>
      <w:lang w:val="ca-ES"/>
    </w:rPr>
  </w:style>
  <w:style w:type="character" w:styleId="EnlacedeInternet">
    <w:name w:val="Enlace de Internet"/>
    <w:rPr>
      <w:color w:val="000080"/>
      <w:u w:val="single"/>
      <w:lang w:val="zxx" w:eastAsia="zxx" w:bidi="zxx"/>
    </w:rPr>
  </w:style>
  <w:style w:type="character" w:styleId="ListLabel3">
    <w:name w:val="ListLabel 3"/>
    <w:qFormat/>
    <w:rPr>
      <w:color w:val="FF0000"/>
      <w:sz w:val="14"/>
      <w:szCs w:val="14"/>
      <w:lang w:val="ca-ES"/>
    </w:rPr>
  </w:style>
  <w:style w:type="character" w:styleId="ListLabel4">
    <w:name w:val="ListLabel 4"/>
    <w:qFormat/>
    <w:rPr>
      <w:color w:val="FF0000"/>
      <w:sz w:val="14"/>
      <w:szCs w:val="14"/>
      <w:lang w:val="ca-ES"/>
    </w:rPr>
  </w:style>
  <w:style w:type="character" w:styleId="ListLabel5">
    <w:name w:val="ListLabel 5"/>
    <w:qFormat/>
    <w:rPr>
      <w:color w:val="FF0000"/>
      <w:sz w:val="14"/>
      <w:szCs w:val="14"/>
      <w:lang w:val="ca-ES"/>
    </w:rPr>
  </w:style>
  <w:style w:type="character" w:styleId="ListLabel6">
    <w:name w:val="ListLabel 6"/>
    <w:qFormat/>
    <w:rPr>
      <w:color w:val="FF0000"/>
      <w:sz w:val="14"/>
      <w:szCs w:val="14"/>
      <w:lang w:val="ca-ES"/>
    </w:rPr>
  </w:style>
  <w:style w:type="character" w:styleId="ListLabel7">
    <w:name w:val="ListLabel 7"/>
    <w:qFormat/>
    <w:rPr>
      <w:color w:val="FF0000"/>
      <w:sz w:val="14"/>
      <w:szCs w:val="14"/>
      <w:lang w:val="ca-ES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uerpodetexto">
    <w:name w:val="Body Text"/>
    <w:basedOn w:val="Normal"/>
    <w:rsid w:val="00067267"/>
    <w:pPr>
      <w:spacing w:lineRule="auto" w:line="276" w:before="0" w:after="140"/>
    </w:pPr>
    <w:rPr/>
  </w:style>
  <w:style w:type="paragraph" w:styleId="Lista">
    <w:name w:val="List"/>
    <w:basedOn w:val="Cuerpodetexto"/>
    <w:qFormat/>
    <w:rsid w:val="00067267"/>
    <w:pPr/>
    <w:rPr>
      <w:rFonts w:cs="Mangal"/>
      <w:sz w:val="24"/>
    </w:rPr>
  </w:style>
  <w:style w:type="paragraph" w:styleId="Leyenda" w:customStyle="1">
    <w:name w:val="Caption"/>
    <w:basedOn w:val="Normal"/>
    <w:qFormat/>
    <w:rsid w:val="00067267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Mangal"/>
    </w:rPr>
  </w:style>
  <w:style w:type="paragraph" w:styleId="LONormal" w:customStyle="1">
    <w:name w:val="LO-Normal"/>
    <w:qFormat/>
    <w:rsid w:val="00067267"/>
    <w:pPr>
      <w:widowControl w:val="false"/>
      <w:suppressAutoHyphens w:val="true"/>
      <w:bidi w:val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ca-ES" w:eastAsia="es-ES" w:bidi="ar-SA"/>
    </w:rPr>
  </w:style>
  <w:style w:type="paragraph" w:styleId="Encapalament" w:customStyle="1">
    <w:name w:val="Encapçalament"/>
    <w:basedOn w:val="Normal"/>
    <w:next w:val="Cuerpodetexto"/>
    <w:qFormat/>
    <w:rsid w:val="00067267"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Ndex" w:customStyle="1">
    <w:name w:val="Índex"/>
    <w:basedOn w:val="Normal"/>
    <w:qFormat/>
    <w:rsid w:val="00067267"/>
    <w:pPr>
      <w:suppressLineNumbers/>
    </w:pPr>
    <w:rPr>
      <w:rFonts w:cs="Mangal"/>
      <w:sz w:val="24"/>
    </w:rPr>
  </w:style>
  <w:style w:type="paragraph" w:styleId="LOnormal1" w:customStyle="1">
    <w:name w:val="LO-normal"/>
    <w:qFormat/>
    <w:rsid w:val="00067267"/>
    <w:pPr>
      <w:widowControl/>
      <w:suppressAutoHyphens w:val="true"/>
      <w:bidi w:val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ca-ES" w:eastAsia="es-ES" w:bidi="ar-SA"/>
    </w:rPr>
  </w:style>
  <w:style w:type="paragraph" w:styleId="Titular">
    <w:name w:val="Title"/>
    <w:basedOn w:val="LOnormal1"/>
    <w:next w:val="LOnormal1"/>
    <w:qFormat/>
    <w:rsid w:val="00067267"/>
    <w:pPr>
      <w:keepNext w:val="true"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LOnormal1"/>
    <w:next w:val="LOnormal1"/>
    <w:qFormat/>
    <w:rsid w:val="00067267"/>
    <w:pPr>
      <w:keepNext w:val="true"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BalloonText">
    <w:name w:val="Balloon Text"/>
    <w:basedOn w:val="Normal"/>
    <w:qFormat/>
    <w:rsid w:val="00067267"/>
    <w:pPr/>
    <w:rPr>
      <w:rFonts w:ascii="Tahoma" w:hAnsi="Tahoma" w:cs="Tahoma"/>
      <w:sz w:val="16"/>
      <w:szCs w:val="16"/>
    </w:rPr>
  </w:style>
  <w:style w:type="paragraph" w:styleId="Cabecera">
    <w:name w:val="Header"/>
    <w:basedOn w:val="LONormal"/>
    <w:qFormat/>
    <w:rsid w:val="00067267"/>
    <w:pPr>
      <w:tabs>
        <w:tab w:val="clear" w:pos="720"/>
        <w:tab w:val="center" w:pos="4252" w:leader="none"/>
        <w:tab w:val="right" w:pos="8504" w:leader="none"/>
      </w:tabs>
    </w:pPr>
    <w:rPr/>
  </w:style>
  <w:style w:type="paragraph" w:styleId="Piedepgina">
    <w:name w:val="Footer"/>
    <w:basedOn w:val="LONormal"/>
    <w:qFormat/>
    <w:rsid w:val="00067267"/>
    <w:pPr>
      <w:tabs>
        <w:tab w:val="clear" w:pos="720"/>
        <w:tab w:val="center" w:pos="4252" w:leader="none"/>
        <w:tab w:val="right" w:pos="8504" w:leader="none"/>
      </w:tabs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oter" Target="footer2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Application>LibreOffice/6.1.5.2$Windows_x86 LibreOffice_project/90f8dcf33c87b3705e78202e3df5142b201bd805</Application>
  <Pages>1</Pages>
  <Words>92</Words>
  <Characters>530</Characters>
  <CharactersWithSpaces>612</CharactersWithSpaces>
  <Paragraphs>16</Paragraphs>
  <Company>RevolucionUnattended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2018-08-29T08:49:00Z</dcterms:created>
  <dc:creator>USUARIO</dc:creator>
  <dc:description/>
  <dc:language>es-ES</dc:language>
  <cp:lastModifiedBy/>
  <dcterms:modified xsi:type="dcterms:W3CDTF">2024-07-15T09:25:18Z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RevolucionUnattended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