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3EAB" w:rsidRDefault="002C1FEE" w:rsidP="002C1FEE">
      <w:pPr>
        <w:pStyle w:val="Ttulo1"/>
        <w:numPr>
          <w:ilvl w:val="0"/>
          <w:numId w:val="0"/>
        </w:numPr>
        <w:ind w:left="720" w:hanging="720"/>
      </w:pPr>
      <w:bookmarkStart w:id="0" w:name="_heading=h.gjdgxs" w:colFirst="0" w:colLast="0"/>
      <w:bookmarkEnd w:id="0"/>
      <w:r>
        <w:t>Anexo 13. Certificado relativo al criterio de adjudicación g)</w:t>
      </w:r>
    </w:p>
    <w:p w:rsidR="00213EAB" w:rsidRDefault="00213EAB"/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93"/>
        <w:gridCol w:w="6701"/>
      </w:tblGrid>
      <w:tr w:rsidR="00213EAB">
        <w:tc>
          <w:tcPr>
            <w:tcW w:w="1793" w:type="dxa"/>
          </w:tcPr>
          <w:p w:rsidR="00213EAB" w:rsidRDefault="002C1FEE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Sobre</w:t>
            </w:r>
          </w:p>
        </w:tc>
        <w:tc>
          <w:tcPr>
            <w:tcW w:w="6701" w:type="dxa"/>
          </w:tcPr>
          <w:p w:rsidR="00213EAB" w:rsidRDefault="002C1FEE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i/>
                <w:sz w:val="22"/>
                <w:szCs w:val="22"/>
              </w:rPr>
              <w:t>2 "Oferta como entidad tesorera"</w:t>
            </w:r>
          </w:p>
        </w:tc>
      </w:tr>
      <w:tr w:rsidR="00213EAB">
        <w:tc>
          <w:tcPr>
            <w:tcW w:w="1793" w:type="dxa"/>
          </w:tcPr>
          <w:p w:rsidR="00213EAB" w:rsidRDefault="002C1FEE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Cláusula</w:t>
            </w:r>
          </w:p>
        </w:tc>
        <w:tc>
          <w:tcPr>
            <w:tcW w:w="6701" w:type="dxa"/>
          </w:tcPr>
          <w:p w:rsidR="00213EAB" w:rsidRDefault="002C1FEE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i/>
                <w:sz w:val="22"/>
                <w:szCs w:val="22"/>
              </w:rPr>
              <w:t>Cláusulas 17, apartado 3 punto g), y 18 del PCP</w:t>
            </w:r>
          </w:p>
        </w:tc>
      </w:tr>
    </w:tbl>
    <w:p w:rsidR="00213EAB" w:rsidRDefault="00213EAB"/>
    <w:p w:rsidR="00213EAB" w:rsidRDefault="00213EAB">
      <w:pP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</w:p>
    <w:tbl>
      <w:tblPr>
        <w:tblStyle w:val="a0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94"/>
      </w:tblGrid>
      <w:tr w:rsidR="00213EAB"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 entidad declarante</w:t>
            </w:r>
          </w:p>
        </w:tc>
      </w:tr>
      <w:tr w:rsidR="00213EAB"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Entidad de crédito:</w:t>
            </w:r>
          </w:p>
        </w:tc>
      </w:tr>
      <w:tr w:rsidR="00213EAB"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NIF:</w:t>
            </w:r>
          </w:p>
        </w:tc>
      </w:tr>
      <w:tr w:rsidR="00213EAB">
        <w:trPr>
          <w:trHeight w:val="276"/>
        </w:trPr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domicilio social</w:t>
            </w:r>
          </w:p>
        </w:tc>
      </w:tr>
      <w:tr w:rsidR="00213EAB">
        <w:trPr>
          <w:trHeight w:val="272"/>
        </w:trPr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Calle:</w:t>
            </w:r>
          </w:p>
        </w:tc>
      </w:tr>
      <w:tr w:rsidR="002F69DE" w:rsidTr="00C81BAB">
        <w:trPr>
          <w:trHeight w:val="272"/>
        </w:trPr>
        <w:tc>
          <w:tcPr>
            <w:tcW w:w="8494" w:type="dxa"/>
            <w:vAlign w:val="center"/>
          </w:tcPr>
          <w:p w:rsidR="002F69DE" w:rsidRPr="00960C8C" w:rsidRDefault="002F69DE" w:rsidP="002F69D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tr w:rsidR="00213EAB">
        <w:trPr>
          <w:trHeight w:val="272"/>
        </w:trPr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Población:</w:t>
            </w:r>
          </w:p>
        </w:tc>
      </w:tr>
      <w:tr w:rsidR="00213EAB">
        <w:trPr>
          <w:trHeight w:val="272"/>
        </w:trPr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Código postal:</w:t>
            </w:r>
          </w:p>
        </w:tc>
      </w:tr>
      <w:tr w:rsidR="00213EAB"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las personas representantes de la entidad</w:t>
            </w:r>
          </w:p>
        </w:tc>
      </w:tr>
      <w:tr w:rsidR="00213EAB"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1:</w:t>
            </w:r>
          </w:p>
        </w:tc>
      </w:tr>
      <w:tr w:rsidR="00213EAB"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DNI </w:t>
            </w:r>
            <w:r w:rsidR="002F69DE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1:</w:t>
            </w:r>
          </w:p>
        </w:tc>
      </w:tr>
      <w:tr w:rsidR="00213EAB"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2:</w:t>
            </w:r>
          </w:p>
        </w:tc>
      </w:tr>
      <w:tr w:rsidR="00213EAB">
        <w:tc>
          <w:tcPr>
            <w:tcW w:w="8494" w:type="dxa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DNI </w:t>
            </w:r>
            <w:r w:rsidR="002F69DE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2:</w:t>
            </w:r>
          </w:p>
        </w:tc>
      </w:tr>
      <w:tr w:rsidR="00213EAB">
        <w:tc>
          <w:tcPr>
            <w:tcW w:w="8494" w:type="dxa"/>
            <w:vAlign w:val="center"/>
          </w:tcPr>
          <w:p w:rsidR="00213EAB" w:rsidRDefault="002C1FEE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Dirección de correo electrónico designada para avisos electrónicos *:</w:t>
            </w:r>
          </w:p>
        </w:tc>
      </w:tr>
      <w:tr w:rsidR="00213EAB">
        <w:tc>
          <w:tcPr>
            <w:tcW w:w="8494" w:type="dxa"/>
            <w:vAlign w:val="center"/>
          </w:tcPr>
          <w:p w:rsidR="00213EAB" w:rsidRDefault="00213EA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213EAB">
        <w:tc>
          <w:tcPr>
            <w:tcW w:w="8494" w:type="dxa"/>
            <w:vAlign w:val="center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213EAB">
        <w:tc>
          <w:tcPr>
            <w:tcW w:w="8494" w:type="dxa"/>
            <w:vAlign w:val="center"/>
          </w:tcPr>
          <w:p w:rsidR="00213EAB" w:rsidRDefault="002C1FEE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TESORERA</w:t>
            </w:r>
          </w:p>
        </w:tc>
      </w:tr>
    </w:tbl>
    <w:p w:rsidR="00213EAB" w:rsidRPr="002C1FEE" w:rsidRDefault="002C1FEE">
      <w:pPr>
        <w:rPr>
          <w:rFonts w:ascii="Noto Sans" w:eastAsia="Noto Sans" w:hAnsi="Noto Sans" w:cs="Noto Sans"/>
          <w:sz w:val="22"/>
          <w:szCs w:val="22"/>
        </w:rPr>
      </w:pPr>
      <w:r w:rsidRPr="002C1FEE">
        <w:rPr>
          <w:rFonts w:ascii="Noto Sans" w:eastAsia="Noto Sans" w:hAnsi="Noto Sans" w:cs="Noto Sans"/>
          <w:sz w:val="22"/>
          <w:szCs w:val="22"/>
        </w:rPr>
        <w:t xml:space="preserve">* Se recomienda poner un correo corporativo departamental, al que pueda acceder más de una persona usuaria. </w:t>
      </w:r>
    </w:p>
    <w:p w:rsidR="00213EAB" w:rsidRDefault="00213EAB">
      <w:pP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</w:p>
    <w:p w:rsidR="00213EAB" w:rsidRDefault="002C1FEE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CERTIFICO:</w:t>
      </w:r>
    </w:p>
    <w:p w:rsidR="00213EAB" w:rsidRDefault="00213EAB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:rsidR="00213EAB" w:rsidRPr="00B70D93" w:rsidRDefault="002C1FEE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sz w:val="22"/>
          <w:szCs w:val="22"/>
        </w:rPr>
      </w:pPr>
      <w:bookmarkStart w:id="1" w:name="_GoBack"/>
      <w:r w:rsidRPr="00B70D93">
        <w:rPr>
          <w:rFonts w:ascii="Noto Sans" w:eastAsia="Noto Sans" w:hAnsi="Noto Sans" w:cs="Noto Sans"/>
          <w:sz w:val="22"/>
          <w:szCs w:val="22"/>
        </w:rPr>
        <w:t xml:space="preserve">Que la entidad que represento </w:t>
      </w:r>
      <w:r w:rsidRPr="00B70D93">
        <w:rPr>
          <w:rFonts w:ascii="Noto Sans" w:eastAsia="Noto Sans" w:hAnsi="Noto Sans" w:cs="Noto Sans"/>
          <w:b/>
          <w:sz w:val="22"/>
          <w:szCs w:val="22"/>
        </w:rPr>
        <w:t>está / no está</w:t>
      </w:r>
      <w:r w:rsidRPr="00B70D93">
        <w:rPr>
          <w:rFonts w:ascii="Noto Sans" w:eastAsia="Noto Sans" w:hAnsi="Noto Sans" w:cs="Noto Sans"/>
          <w:sz w:val="22"/>
          <w:szCs w:val="22"/>
        </w:rPr>
        <w:t xml:space="preserve"> adherida al sistema de pagos por vía telemática mediante la banca electrónica a través del portal de la Agencia Tributaria de las Islas Baleares (ATIB) en la fecha de publicación del anuncio de licitación del </w:t>
      </w:r>
      <w:r w:rsidR="002F69DE" w:rsidRPr="00B70D93">
        <w:rPr>
          <w:rFonts w:ascii="Noto Sans" w:eastAsia="Noto Sans" w:hAnsi="Noto Sans" w:cs="Noto Sans"/>
          <w:sz w:val="22"/>
          <w:szCs w:val="22"/>
        </w:rPr>
        <w:t>C</w:t>
      </w:r>
      <w:r w:rsidRPr="00B70D93">
        <w:rPr>
          <w:rFonts w:ascii="Noto Sans" w:eastAsia="Noto Sans" w:hAnsi="Noto Sans" w:cs="Noto Sans"/>
          <w:sz w:val="22"/>
          <w:szCs w:val="22"/>
        </w:rPr>
        <w:t>o</w:t>
      </w:r>
      <w:r w:rsidR="00B70D93" w:rsidRPr="00B70D93">
        <w:rPr>
          <w:rFonts w:ascii="Noto Sans" w:eastAsia="Noto Sans" w:hAnsi="Noto Sans" w:cs="Noto Sans"/>
          <w:sz w:val="22"/>
          <w:szCs w:val="22"/>
        </w:rPr>
        <w:t>ntrato marco</w:t>
      </w:r>
      <w:r w:rsidRPr="00B70D93">
        <w:rPr>
          <w:rFonts w:ascii="Noto Sans" w:eastAsia="Noto Sans" w:hAnsi="Noto Sans" w:cs="Noto Sans"/>
          <w:sz w:val="22"/>
          <w:szCs w:val="22"/>
        </w:rPr>
        <w:t>.</w:t>
      </w:r>
    </w:p>
    <w:bookmarkEnd w:id="1"/>
    <w:p w:rsidR="00213EAB" w:rsidRDefault="00213EAB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213EAB" w:rsidRDefault="002C1FEE">
      <w:pPr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>Y, para que conste, expido este certificado a efectos de la presentación de la oferta para la licitación del Contrato marco de servicios bancarios y de operaciones de crédito a corto plazo de la Comunidad Autónoma de las Illes Balears del año 2020.</w:t>
      </w:r>
    </w:p>
    <w:p w:rsidR="00213EAB" w:rsidRDefault="00213EAB">
      <w:pPr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</w:p>
    <w:p w:rsidR="00213EAB" w:rsidRDefault="002C1FEE">
      <w:pPr>
        <w:rPr>
          <w:i/>
        </w:rPr>
      </w:pPr>
      <w:r>
        <w:rPr>
          <w:rFonts w:ascii="Noto Sans" w:eastAsia="Noto Sans" w:hAnsi="Noto Sans" w:cs="Noto Sans"/>
          <w:i/>
          <w:sz w:val="22"/>
          <w:szCs w:val="22"/>
        </w:rPr>
        <w:t>[Lugar, fecha y firma electrónica de las personas representantes]</w:t>
      </w:r>
    </w:p>
    <w:sectPr w:rsidR="00213EAB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278B" w:rsidRDefault="002C1FEE">
      <w:r>
        <w:separator/>
      </w:r>
    </w:p>
  </w:endnote>
  <w:endnote w:type="continuationSeparator" w:id="0">
    <w:p w:rsidR="00B4278B" w:rsidRDefault="002C1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9DE" w:rsidRDefault="002F69DE" w:rsidP="002F69DE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:rsidR="00213EAB" w:rsidRDefault="002C1FEE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07001 Palma </w:t>
    </w:r>
  </w:p>
  <w:p w:rsidR="00213EAB" w:rsidRDefault="002C1FEE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Tel. 971 17 95 00</w:t>
    </w:r>
  </w:p>
  <w:p w:rsidR="00213EAB" w:rsidRDefault="002C1FEE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FF0000"/>
        <w:sz w:val="15"/>
        <w:szCs w:val="15"/>
      </w:rPr>
    </w:pPr>
    <w:r>
      <w:rPr>
        <w:rFonts w:ascii="Noto Sans" w:eastAsia="Noto Sans" w:hAnsi="Noto Sans" w:cs="Noto Sans"/>
        <w:color w:val="FF0000"/>
        <w:sz w:val="15"/>
        <w:szCs w:val="15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278B" w:rsidRDefault="002C1FEE">
      <w:r>
        <w:separator/>
      </w:r>
    </w:p>
  </w:footnote>
  <w:footnote w:type="continuationSeparator" w:id="0">
    <w:p w:rsidR="00B4278B" w:rsidRDefault="002C1F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3EAB" w:rsidRDefault="002C1FE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eastAsia="LegacySanITCBoo" w:cs="LegacySanITCBoo"/>
        <w:color w:val="000000"/>
        <w:szCs w:val="26"/>
      </w:rPr>
    </w:pPr>
    <w:r>
      <w:rPr>
        <w:lang w:val="es-ES" w:eastAsia="es-ES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-628649</wp:posOffset>
          </wp:positionH>
          <wp:positionV relativeFrom="paragraph">
            <wp:posOffset>-210183</wp:posOffset>
          </wp:positionV>
          <wp:extent cx="1475105" cy="1420495"/>
          <wp:effectExtent l="0" t="0" r="0" b="0"/>
          <wp:wrapSquare wrapText="bothSides" distT="0" distB="0" distL="114300" distR="11430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A04092"/>
    <w:multiLevelType w:val="multilevel"/>
    <w:tmpl w:val="C582BC5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3EAB"/>
    <w:rsid w:val="00213EAB"/>
    <w:rsid w:val="002C1FEE"/>
    <w:rsid w:val="002F69DE"/>
    <w:rsid w:val="00B210E1"/>
    <w:rsid w:val="00B4278B"/>
    <w:rsid w:val="00B70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7344E"/>
  <w15:docId w15:val="{C28ABCE5-5955-4B90-8E54-286F0F441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egacySanITCBoo" w:eastAsia="LegacySanITCBoo" w:hAnsi="LegacySanITCBoo" w:cs="LegacySanITCBoo"/>
        <w:sz w:val="26"/>
        <w:szCs w:val="26"/>
        <w:lang w:val="ca-ES" w:eastAsia="es-E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rPr>
      <w:rFonts w:eastAsia="Times New Roman" w:cs="Times New Roman"/>
      <w:noProof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1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E00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rPr>
      <w:color w:val="000000"/>
      <w:lang w:val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rPr>
      <w:rFonts w:ascii="Calibri" w:eastAsia="Calibri" w:hAnsi="Calibri" w:cs="Times New Roman"/>
      <w:sz w:val="20"/>
      <w:szCs w:val="20"/>
      <w:lang w:val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hUiVDTOyeXmYPybZzaBR0GgvokA==">AMUW2mUcDOUqlQ6mXz3qaxgbtXWiT2VmAFbWXzrEKxHOpKn2tifMdqhg/A84DzrebNe5ysjnOlxs3JS6Qh2iUNsp/h/lfkGM61y1t9usYgIvX3Zj9ro8XKL1Gz5E3A64aorSPIN7KjPK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206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Angeles Morales Oliva</dc:creator>
  <cp:lastModifiedBy>Angela</cp:lastModifiedBy>
  <cp:revision>4</cp:revision>
  <dcterms:created xsi:type="dcterms:W3CDTF">2020-03-23T07:51:00Z</dcterms:created>
  <dcterms:modified xsi:type="dcterms:W3CDTF">2020-03-23T10:02:00Z</dcterms:modified>
</cp:coreProperties>
</file>