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3DA" w:rsidRPr="00960C8C" w:rsidRDefault="00960C8C" w:rsidP="00960C8C">
      <w:pPr>
        <w:rPr>
          <w:rFonts w:ascii="Noto Sans" w:eastAsia="Noto Sans" w:hAnsi="Noto Sans" w:cs="Noto Sans"/>
          <w:b/>
        </w:rPr>
      </w:pPr>
      <w:r w:rsidRPr="00960C8C">
        <w:rPr>
          <w:rFonts w:ascii="Noto Sans" w:eastAsia="Noto Sans" w:hAnsi="Noto Sans" w:cs="Noto Sans"/>
          <w:b/>
        </w:rPr>
        <w:t>Anexo 2. Declaración responsable relativa al compromiso de adscripción de medios personales en la ejecución del Contrato marco</w:t>
      </w: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1"/>
        <w:gridCol w:w="6703"/>
      </w:tblGrid>
      <w:tr w:rsidR="00B713DA" w:rsidRPr="00960C8C">
        <w:tc>
          <w:tcPr>
            <w:tcW w:w="1791" w:type="dxa"/>
          </w:tcPr>
          <w:p w:rsidR="00B713DA" w:rsidRPr="00960C8C" w:rsidRDefault="00960C8C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Sobre</w:t>
            </w:r>
          </w:p>
        </w:tc>
        <w:tc>
          <w:tcPr>
            <w:tcW w:w="6703" w:type="dxa"/>
          </w:tcPr>
          <w:p w:rsidR="00B713DA" w:rsidRPr="00960C8C" w:rsidRDefault="00960C8C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1 “Documentación administrativa”</w:t>
            </w:r>
          </w:p>
        </w:tc>
      </w:tr>
      <w:tr w:rsidR="00B713DA" w:rsidRPr="00960C8C">
        <w:tc>
          <w:tcPr>
            <w:tcW w:w="1791" w:type="dxa"/>
          </w:tcPr>
          <w:p w:rsidR="00B713DA" w:rsidRPr="00960C8C" w:rsidRDefault="00960C8C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Cláusula</w:t>
            </w:r>
          </w:p>
        </w:tc>
        <w:tc>
          <w:tcPr>
            <w:tcW w:w="6703" w:type="dxa"/>
          </w:tcPr>
          <w:p w:rsidR="00B713DA" w:rsidRPr="00960C8C" w:rsidRDefault="00960C8C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Cláusulas 13, apartado 3, y 16 del PCP</w:t>
            </w:r>
          </w:p>
        </w:tc>
      </w:tr>
    </w:tbl>
    <w:p w:rsidR="00B713DA" w:rsidRPr="00960C8C" w:rsidRDefault="00B713DA">
      <w:pPr>
        <w:rPr>
          <w:rFonts w:ascii="Noto Sans" w:eastAsia="Noto Sans" w:hAnsi="Noto Sans" w:cs="Noto Sans"/>
          <w:color w:val="FF0000"/>
        </w:rPr>
      </w:pPr>
      <w:bookmarkStart w:id="0" w:name="_heading=h.gjdgxs" w:colFirst="0" w:colLast="0"/>
      <w:bookmarkEnd w:id="0"/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4"/>
      </w:tblGrid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 entidad declarante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 w:rsidP="00EB3A7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 xml:space="preserve">Entidad </w:t>
            </w:r>
            <w:r w:rsidR="00EB3A79">
              <w:rPr>
                <w:rFonts w:ascii="Noto Sans" w:eastAsia="Noto Sans" w:hAnsi="Noto Sans" w:cs="Noto Sans"/>
                <w:sz w:val="22"/>
                <w:szCs w:val="22"/>
              </w:rPr>
              <w:t>de crédito</w:t>
            </w: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NIF:</w:t>
            </w:r>
          </w:p>
        </w:tc>
      </w:tr>
      <w:tr w:rsidR="00B713DA" w:rsidRPr="00960C8C">
        <w:trPr>
          <w:trHeight w:val="276"/>
        </w:trPr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sz w:val="22"/>
                <w:szCs w:val="22"/>
              </w:rPr>
              <w:t>Domicilio social</w:t>
            </w:r>
          </w:p>
        </w:tc>
      </w:tr>
      <w:tr w:rsidR="00B713DA" w:rsidRPr="00960C8C">
        <w:trPr>
          <w:trHeight w:val="272"/>
        </w:trPr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Calle:</w:t>
            </w:r>
          </w:p>
        </w:tc>
      </w:tr>
      <w:tr w:rsidR="00B713DA" w:rsidRPr="00960C8C">
        <w:trPr>
          <w:trHeight w:val="272"/>
        </w:trPr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B713DA" w:rsidRPr="00960C8C">
        <w:trPr>
          <w:trHeight w:val="272"/>
        </w:trPr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Población:</w:t>
            </w:r>
          </w:p>
        </w:tc>
      </w:tr>
      <w:tr w:rsidR="00B713DA" w:rsidRPr="00960C8C">
        <w:trPr>
          <w:trHeight w:val="272"/>
        </w:trPr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Código postal: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las personas representantes de la entidad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1: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DNI de la persona representante 1: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2: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DNI de la persona representante 2: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 w:rsidP="00EB3A79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de correo electrónico designad</w:t>
            </w:r>
            <w:r w:rsidR="00EB3A79">
              <w:rPr>
                <w:rFonts w:ascii="Noto Sans" w:eastAsia="Noto Sans" w:hAnsi="Noto Sans" w:cs="Noto Sans"/>
                <w:b/>
                <w:sz w:val="22"/>
                <w:szCs w:val="22"/>
              </w:rPr>
              <w:t>a</w:t>
            </w:r>
            <w:r w:rsidRPr="00960C8C"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 para avisos electrónicos *:</w:t>
            </w: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B713DA">
            <w:pP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B713DA" w:rsidRPr="00960C8C">
        <w:tc>
          <w:tcPr>
            <w:tcW w:w="8494" w:type="dxa"/>
            <w:vAlign w:val="center"/>
          </w:tcPr>
          <w:p w:rsidR="00B713DA" w:rsidRPr="00960C8C" w:rsidRDefault="00960C8C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B713DA" w:rsidRPr="00960C8C">
        <w:trPr>
          <w:trHeight w:val="219"/>
        </w:trPr>
        <w:tc>
          <w:tcPr>
            <w:tcW w:w="8494" w:type="dxa"/>
            <w:vAlign w:val="center"/>
          </w:tcPr>
          <w:p w:rsidR="00B713DA" w:rsidRPr="00960C8C" w:rsidRDefault="00960C8C">
            <w:pPr>
              <w:spacing w:after="160" w:line="259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TESORERA / COLABORADORA</w:t>
            </w:r>
          </w:p>
        </w:tc>
      </w:tr>
    </w:tbl>
    <w:p w:rsidR="00B713DA" w:rsidRPr="00960C8C" w:rsidRDefault="00960C8C">
      <w:pPr>
        <w:rPr>
          <w:rFonts w:ascii="Noto Sans" w:eastAsia="Noto Sans" w:hAnsi="Noto Sans" w:cs="Noto Sans"/>
        </w:rPr>
      </w:pPr>
      <w:r w:rsidRPr="00960C8C">
        <w:rPr>
          <w:rFonts w:ascii="Noto Sans" w:eastAsia="Noto Sans" w:hAnsi="Noto Sans" w:cs="Noto Sans"/>
        </w:rPr>
        <w:t xml:space="preserve">*Se recomienda poner un correo corporativo departamental, al que pueda acceder más de una persona usuaria. </w:t>
      </w:r>
    </w:p>
    <w:p w:rsidR="00B713DA" w:rsidRPr="00960C8C" w:rsidRDefault="00960C8C">
      <w:pPr>
        <w:rPr>
          <w:rFonts w:ascii="Noto Sans" w:eastAsia="Noto Sans" w:hAnsi="Noto Sans" w:cs="Noto Sans"/>
        </w:rPr>
      </w:pPr>
      <w:r w:rsidRPr="00960C8C">
        <w:rPr>
          <w:rFonts w:ascii="Noto Sans" w:eastAsia="Noto Sans" w:hAnsi="Noto Sans" w:cs="Noto Sans"/>
        </w:rPr>
        <w:t xml:space="preserve"> </w:t>
      </w:r>
    </w:p>
    <w:p w:rsidR="00B713DA" w:rsidRPr="00960C8C" w:rsidRDefault="00960C8C">
      <w:pPr>
        <w:rPr>
          <w:rFonts w:ascii="Noto Sans" w:eastAsia="Noto Sans" w:hAnsi="Noto Sans" w:cs="Noto Sans"/>
          <w:b/>
        </w:rPr>
      </w:pPr>
      <w:r w:rsidRPr="00960C8C">
        <w:rPr>
          <w:rFonts w:ascii="Noto Sans" w:eastAsia="Noto Sans" w:hAnsi="Noto Sans" w:cs="Noto Sans"/>
          <w:b/>
        </w:rPr>
        <w:t>DECLARO:</w:t>
      </w:r>
    </w:p>
    <w:p w:rsidR="00B713DA" w:rsidRPr="00960C8C" w:rsidRDefault="00960C8C">
      <w:pPr>
        <w:spacing w:after="0"/>
        <w:rPr>
          <w:rFonts w:ascii="Noto Sans" w:eastAsia="Noto Sans" w:hAnsi="Noto Sans" w:cs="Noto Sans"/>
        </w:rPr>
      </w:pPr>
      <w:r w:rsidRPr="00960C8C">
        <w:rPr>
          <w:rFonts w:ascii="Noto Sans" w:eastAsia="Noto Sans" w:hAnsi="Noto Sans" w:cs="Noto Sans"/>
        </w:rPr>
        <w:t>Que la entidad que represento se compromete a adscribir a la ejecución del Contrato marco los medios personales estipulados en la cláusula 13, punto 3, del Pliego de cláusulas particulares del Contrato marco de servicios bancarios y de operaciones de crédito a corto plazo de la Comunidad Autónoma de las Illes Balears del año 2020, en concreto:</w:t>
      </w:r>
    </w:p>
    <w:p w:rsidR="00B713DA" w:rsidRPr="00960C8C" w:rsidRDefault="00B713DA">
      <w:pPr>
        <w:spacing w:after="0"/>
        <w:rPr>
          <w:rFonts w:ascii="Noto Sans" w:eastAsia="Noto Sans" w:hAnsi="Noto Sans" w:cs="Noto Sans"/>
        </w:rPr>
      </w:pPr>
    </w:p>
    <w:p w:rsidR="00B713DA" w:rsidRPr="00960C8C" w:rsidRDefault="00B713DA">
      <w:pPr>
        <w:spacing w:after="0"/>
        <w:rPr>
          <w:rFonts w:ascii="Noto Sans" w:eastAsia="Noto Sans" w:hAnsi="Noto Sans" w:cs="Noto Sans"/>
        </w:rPr>
      </w:pPr>
    </w:p>
    <w:p w:rsidR="00B713DA" w:rsidRPr="00960C8C" w:rsidRDefault="00B713DA">
      <w:pPr>
        <w:spacing w:after="0"/>
        <w:rPr>
          <w:rFonts w:ascii="Noto Sans" w:eastAsia="Noto Sans" w:hAnsi="Noto Sans" w:cs="Noto Sans"/>
        </w:rPr>
      </w:pPr>
    </w:p>
    <w:p w:rsidR="00B713DA" w:rsidRPr="00960C8C" w:rsidRDefault="00B713DA">
      <w:pPr>
        <w:spacing w:after="0"/>
        <w:rPr>
          <w:rFonts w:ascii="Noto Sans" w:eastAsia="Noto Sans" w:hAnsi="Noto Sans" w:cs="Noto Sans"/>
        </w:rPr>
      </w:pPr>
    </w:p>
    <w:p w:rsidR="00B713DA" w:rsidRPr="00960C8C" w:rsidRDefault="00B713DA">
      <w:pPr>
        <w:spacing w:after="0"/>
        <w:rPr>
          <w:rFonts w:ascii="Noto Sans" w:eastAsia="Noto Sans" w:hAnsi="Noto Sans" w:cs="Noto Sans"/>
        </w:rPr>
      </w:pPr>
    </w:p>
    <w:p w:rsidR="00B713DA" w:rsidRPr="00960C8C" w:rsidRDefault="00B713DA">
      <w:pPr>
        <w:rPr>
          <w:rFonts w:ascii="Noto Sans" w:eastAsia="Noto Sans" w:hAnsi="Noto Sans" w:cs="Noto Sans"/>
        </w:rPr>
      </w:pPr>
    </w:p>
    <w:p w:rsidR="00B713DA" w:rsidRPr="00960C8C" w:rsidRDefault="00960C8C" w:rsidP="00960C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/>
        <w:rPr>
          <w:rFonts w:ascii="Noto Sans" w:eastAsia="Noto Sans" w:hAnsi="Noto Sans" w:cs="Noto Sans"/>
          <w:color w:val="000000"/>
        </w:rPr>
      </w:pPr>
      <w:r w:rsidRPr="00960C8C">
        <w:rPr>
          <w:rFonts w:ascii="Noto Sans" w:eastAsia="Noto Sans" w:hAnsi="Noto Sans" w:cs="Noto Sans"/>
          <w:color w:val="000000"/>
        </w:rPr>
        <w:t>Una persona interlocutora única para las funciones de coordinación y asistencia de todos los contratos que se celebren al amparo del Contrato marco de los cuales resulte adjudicatario.</w:t>
      </w:r>
    </w:p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tbl>
      <w:tblPr>
        <w:tblStyle w:val="a1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98"/>
        <w:gridCol w:w="3129"/>
        <w:gridCol w:w="2567"/>
      </w:tblGrid>
      <w:tr w:rsidR="00B713DA" w:rsidRPr="00960C8C">
        <w:tc>
          <w:tcPr>
            <w:tcW w:w="2798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Cargo</w:t>
            </w:r>
          </w:p>
        </w:tc>
        <w:tc>
          <w:tcPr>
            <w:tcW w:w="3129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Nombre de la persona trabajadora</w:t>
            </w:r>
          </w:p>
        </w:tc>
        <w:tc>
          <w:tcPr>
            <w:tcW w:w="2567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Datos de contacto</w:t>
            </w:r>
          </w:p>
        </w:tc>
      </w:tr>
      <w:tr w:rsidR="00B713DA" w:rsidRPr="00960C8C">
        <w:tc>
          <w:tcPr>
            <w:tcW w:w="2798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2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7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8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2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7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8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2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7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</w:tbl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FF0000"/>
        </w:rPr>
      </w:pPr>
    </w:p>
    <w:p w:rsid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B713DA" w:rsidRP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  <w:r w:rsidRPr="00960C8C">
        <w:rPr>
          <w:rFonts w:ascii="Noto Sans" w:eastAsia="Noto Sans" w:hAnsi="Noto Sans" w:cs="Noto Sans"/>
          <w:color w:val="000000"/>
        </w:rPr>
        <w:t>Se designa como persona suplente:</w:t>
      </w:r>
    </w:p>
    <w:p w:rsidR="00B713DA" w:rsidRP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FF0000"/>
        </w:rPr>
      </w:pPr>
      <w:r w:rsidRPr="00960C8C">
        <w:rPr>
          <w:rFonts w:ascii="Noto Sans" w:eastAsia="Noto Sans" w:hAnsi="Noto Sans" w:cs="Noto Sans"/>
          <w:color w:val="FF0000"/>
        </w:rPr>
        <w:t xml:space="preserve"> </w:t>
      </w:r>
    </w:p>
    <w:tbl>
      <w:tblPr>
        <w:tblStyle w:val="a2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99"/>
        <w:gridCol w:w="3130"/>
        <w:gridCol w:w="2565"/>
      </w:tblGrid>
      <w:tr w:rsidR="00B713DA" w:rsidRPr="00960C8C">
        <w:tc>
          <w:tcPr>
            <w:tcW w:w="2799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Cargo</w:t>
            </w:r>
          </w:p>
        </w:tc>
        <w:tc>
          <w:tcPr>
            <w:tcW w:w="3130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Nombre de la persona trabajadora</w:t>
            </w: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Datos de contacto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</w:tbl>
    <w:p w:rsidR="00B713DA" w:rsidRPr="00960C8C" w:rsidRDefault="00B713DA">
      <w:pPr>
        <w:spacing w:after="0"/>
        <w:rPr>
          <w:rFonts w:ascii="Noto Sans" w:eastAsia="Noto Sans" w:hAnsi="Noto Sans" w:cs="Noto Sans"/>
          <w:color w:val="FF0000"/>
        </w:rPr>
      </w:pPr>
    </w:p>
    <w:p w:rsidR="00960C8C" w:rsidRDefault="00960C8C">
      <w:pPr>
        <w:rPr>
          <w:rFonts w:ascii="Noto Sans" w:eastAsia="Noto Sans" w:hAnsi="Noto Sans" w:cs="Noto Sans"/>
        </w:rPr>
      </w:pPr>
    </w:p>
    <w:p w:rsidR="00B713DA" w:rsidRPr="00960C8C" w:rsidRDefault="00960C8C">
      <w:pPr>
        <w:rPr>
          <w:rFonts w:ascii="Noto Sans" w:eastAsia="Noto Sans" w:hAnsi="Noto Sans" w:cs="Noto Sans"/>
        </w:rPr>
      </w:pPr>
      <w:r w:rsidRPr="00960C8C">
        <w:rPr>
          <w:rFonts w:ascii="Noto Sans" w:eastAsia="Noto Sans" w:hAnsi="Noto Sans" w:cs="Noto Sans"/>
        </w:rPr>
        <w:t>Dirección electrónica del departamento o de la oficina directamente responsable de la ejecución del Contrato marco: ______________________________________________</w:t>
      </w:r>
    </w:p>
    <w:p w:rsidR="00B713DA" w:rsidRPr="00960C8C" w:rsidRDefault="00960C8C" w:rsidP="00960C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/>
        <w:rPr>
          <w:rFonts w:ascii="Noto Sans" w:eastAsia="Noto Sans" w:hAnsi="Noto Sans" w:cs="Noto Sans"/>
          <w:color w:val="000000"/>
        </w:rPr>
      </w:pPr>
      <w:r w:rsidRPr="00960C8C">
        <w:rPr>
          <w:rFonts w:ascii="Noto Sans" w:eastAsia="Noto Sans" w:hAnsi="Noto Sans" w:cs="Noto Sans"/>
          <w:color w:val="000000"/>
        </w:rPr>
        <w:t>Una persona interlocutora única encargada de solucionar las incidencias técnicas que puedan surgir en la ejecución del Contrato en relación a la banca electrónica.</w:t>
      </w:r>
    </w:p>
    <w:p w:rsidR="00B713DA" w:rsidRPr="00960C8C" w:rsidRDefault="00B713DA">
      <w:pPr>
        <w:rPr>
          <w:rFonts w:ascii="Noto Sans" w:eastAsia="Noto Sans" w:hAnsi="Noto Sans" w:cs="Noto Sans"/>
        </w:rPr>
      </w:pPr>
    </w:p>
    <w:tbl>
      <w:tblPr>
        <w:tblStyle w:val="a3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91"/>
        <w:gridCol w:w="3131"/>
        <w:gridCol w:w="2572"/>
      </w:tblGrid>
      <w:tr w:rsidR="00B713DA" w:rsidRPr="00960C8C">
        <w:tc>
          <w:tcPr>
            <w:tcW w:w="2791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Cargo</w:t>
            </w:r>
          </w:p>
        </w:tc>
        <w:tc>
          <w:tcPr>
            <w:tcW w:w="3131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Nombre de la persona trabajadora</w:t>
            </w:r>
          </w:p>
        </w:tc>
        <w:tc>
          <w:tcPr>
            <w:tcW w:w="2572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Datos de contacto</w:t>
            </w:r>
          </w:p>
        </w:tc>
      </w:tr>
      <w:tr w:rsidR="00B713DA" w:rsidRPr="00960C8C">
        <w:tc>
          <w:tcPr>
            <w:tcW w:w="2791" w:type="dxa"/>
            <w:vMerge w:val="restart"/>
          </w:tcPr>
          <w:p w:rsidR="00B713DA" w:rsidRPr="00960C8C" w:rsidRDefault="00B71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08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31" w:type="dxa"/>
            <w:vMerge w:val="restart"/>
          </w:tcPr>
          <w:p w:rsidR="00B713DA" w:rsidRPr="00960C8C" w:rsidRDefault="00B71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08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72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1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1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72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1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1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72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</w:tbl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B713DA" w:rsidRPr="00960C8C" w:rsidRDefault="00960C8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  <w:r w:rsidRPr="00960C8C">
        <w:rPr>
          <w:rFonts w:ascii="Noto Sans" w:eastAsia="Noto Sans" w:hAnsi="Noto Sans" w:cs="Noto Sans"/>
          <w:color w:val="000000"/>
        </w:rPr>
        <w:t>Se designa como persona suplente:</w:t>
      </w:r>
    </w:p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FF0000"/>
        </w:rPr>
      </w:pPr>
    </w:p>
    <w:tbl>
      <w:tblPr>
        <w:tblStyle w:val="a4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99"/>
        <w:gridCol w:w="3130"/>
        <w:gridCol w:w="2565"/>
      </w:tblGrid>
      <w:tr w:rsidR="00B713DA" w:rsidRPr="00960C8C">
        <w:tc>
          <w:tcPr>
            <w:tcW w:w="2799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lastRenderedPageBreak/>
              <w:t>Cargo</w:t>
            </w:r>
          </w:p>
        </w:tc>
        <w:tc>
          <w:tcPr>
            <w:tcW w:w="3130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Nombre de la persona trabajadora</w:t>
            </w: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Datos de contacto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08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08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</w:tbl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Noto Sans" w:hAnsi="Noto Sans" w:cs="Noto Sans"/>
          <w:color w:val="000000"/>
        </w:rPr>
      </w:pPr>
    </w:p>
    <w:p w:rsidR="00B713DA" w:rsidRPr="00960C8C" w:rsidRDefault="00B713D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rPr>
          <w:rFonts w:ascii="Noto Sans" w:eastAsia="Times New Roman" w:hAnsi="Noto Sans" w:cs="Noto Sans"/>
          <w:color w:val="7030A0"/>
        </w:rPr>
      </w:pPr>
    </w:p>
    <w:p w:rsidR="00B713DA" w:rsidRPr="00960C8C" w:rsidRDefault="00960C8C" w:rsidP="00960C8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/>
        <w:rPr>
          <w:rFonts w:ascii="Noto Sans" w:eastAsia="Noto Sans" w:hAnsi="Noto Sans" w:cs="Noto Sans"/>
          <w:color w:val="000000"/>
        </w:rPr>
      </w:pPr>
      <w:r w:rsidRPr="00960C8C">
        <w:rPr>
          <w:rFonts w:ascii="Noto Sans" w:eastAsia="Noto Sans" w:hAnsi="Noto Sans" w:cs="Noto Sans"/>
          <w:color w:val="000000"/>
        </w:rPr>
        <w:t xml:space="preserve">Resto de personas trabajadoras de la entidad de crédito que forman parte del equipo de trabajo directamente responsable de la ejecución del Contrato marco (personal del área de instituciones públicas o similar). </w:t>
      </w:r>
    </w:p>
    <w:p w:rsidR="00B713DA" w:rsidRPr="00960C8C" w:rsidRDefault="00B713DA">
      <w:pPr>
        <w:rPr>
          <w:rFonts w:ascii="Noto Sans" w:eastAsia="Noto Sans" w:hAnsi="Noto Sans" w:cs="Noto Sans"/>
          <w:color w:val="FF0000"/>
        </w:rPr>
      </w:pPr>
    </w:p>
    <w:tbl>
      <w:tblPr>
        <w:tblStyle w:val="a5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99"/>
        <w:gridCol w:w="3130"/>
        <w:gridCol w:w="2565"/>
      </w:tblGrid>
      <w:tr w:rsidR="00B713DA" w:rsidRPr="00960C8C">
        <w:tc>
          <w:tcPr>
            <w:tcW w:w="2799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Cargo</w:t>
            </w:r>
          </w:p>
        </w:tc>
        <w:tc>
          <w:tcPr>
            <w:tcW w:w="3130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Nombre de la persona trabajadora</w:t>
            </w: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Datos de contacto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  <w:tr w:rsidR="00B713DA" w:rsidRPr="00960C8C">
        <w:tc>
          <w:tcPr>
            <w:tcW w:w="2799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3130" w:type="dxa"/>
            <w:vMerge w:val="restart"/>
          </w:tcPr>
          <w:p w:rsidR="00B713DA" w:rsidRPr="00960C8C" w:rsidRDefault="00B713DA">
            <w:pPr>
              <w:rPr>
                <w:rFonts w:ascii="Noto Sans" w:eastAsia="Noto Sans" w:hAnsi="Noto Sans" w:cs="Noto Sans"/>
                <w:color w:val="FF0000"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Teléfono</w:t>
            </w:r>
          </w:p>
        </w:tc>
      </w:tr>
      <w:tr w:rsidR="00B713DA" w:rsidRPr="00960C8C">
        <w:tc>
          <w:tcPr>
            <w:tcW w:w="2799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130" w:type="dxa"/>
            <w:vMerge/>
          </w:tcPr>
          <w:p w:rsidR="00B713DA" w:rsidRPr="00960C8C" w:rsidRDefault="00B713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565" w:type="dxa"/>
          </w:tcPr>
          <w:p w:rsidR="00B713DA" w:rsidRPr="00960C8C" w:rsidRDefault="00960C8C">
            <w:pPr>
              <w:jc w:val="center"/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i/>
                <w:sz w:val="22"/>
                <w:szCs w:val="22"/>
              </w:rPr>
              <w:t>Dirección postal</w:t>
            </w:r>
          </w:p>
        </w:tc>
      </w:tr>
    </w:tbl>
    <w:p w:rsidR="00B713DA" w:rsidRPr="00960C8C" w:rsidRDefault="00B713DA">
      <w:pPr>
        <w:rPr>
          <w:rFonts w:ascii="Noto Sans" w:eastAsia="Noto Sans" w:hAnsi="Noto Sans" w:cs="Noto Sans"/>
          <w:color w:val="FF0000"/>
        </w:rPr>
      </w:pPr>
    </w:p>
    <w:p w:rsidR="00B713DA" w:rsidRPr="00960C8C" w:rsidRDefault="00B713DA">
      <w:pPr>
        <w:rPr>
          <w:rFonts w:ascii="Noto Sans" w:eastAsia="Noto Sans" w:hAnsi="Noto Sans" w:cs="Noto Sans"/>
          <w:color w:val="FF0000"/>
        </w:rPr>
      </w:pPr>
    </w:p>
    <w:p w:rsidR="00B713DA" w:rsidRPr="00960C8C" w:rsidRDefault="00960C8C">
      <w:pPr>
        <w:rPr>
          <w:rFonts w:ascii="Noto Sans" w:eastAsia="Noto Sans" w:hAnsi="Noto Sans" w:cs="Noto Sans"/>
        </w:rPr>
      </w:pPr>
      <w:r w:rsidRPr="00960C8C">
        <w:rPr>
          <w:rFonts w:ascii="Noto Sans" w:eastAsia="Noto Sans" w:hAnsi="Noto Sans" w:cs="Noto Sans"/>
        </w:rPr>
        <w:t xml:space="preserve">Y, para que conste, expido esta declaración al efecto de la presentación de la oferta para la licitación del Contrato marco de servicios bancarios y de </w:t>
      </w:r>
      <w:r w:rsidRPr="00960C8C">
        <w:rPr>
          <w:rFonts w:ascii="Noto Sans" w:eastAsia="Noto Sans" w:hAnsi="Noto Sans" w:cs="Noto Sans"/>
        </w:rPr>
        <w:lastRenderedPageBreak/>
        <w:t>operaciones de crédito a corto plazo de la Comunidad Autónoma de las Illes Balears del año 2020.</w:t>
      </w:r>
    </w:p>
    <w:p w:rsidR="00B713DA" w:rsidRPr="00960C8C" w:rsidRDefault="00B713DA">
      <w:pPr>
        <w:rPr>
          <w:rFonts w:ascii="Noto Sans" w:eastAsia="Noto Sans" w:hAnsi="Noto Sans" w:cs="Noto Sans"/>
        </w:rPr>
      </w:pPr>
    </w:p>
    <w:p w:rsidR="00B713DA" w:rsidRPr="00960C8C" w:rsidRDefault="00B713DA">
      <w:pPr>
        <w:rPr>
          <w:rFonts w:ascii="Noto Sans" w:eastAsia="Noto Sans" w:hAnsi="Noto Sans" w:cs="Noto Sans"/>
        </w:rPr>
      </w:pPr>
    </w:p>
    <w:p w:rsidR="00EB3A79" w:rsidRPr="001923A3" w:rsidRDefault="00EB3A79" w:rsidP="00EB3A79">
      <w:pPr>
        <w:rPr>
          <w:i/>
          <w:lang w:val="es-ES_tradnl"/>
        </w:rPr>
      </w:pPr>
      <w:r w:rsidRPr="001923A3">
        <w:rPr>
          <w:rFonts w:ascii="Noto Sans" w:eastAsia="Noto Sans" w:hAnsi="Noto Sans" w:cs="Noto Sans"/>
          <w:i/>
          <w:lang w:val="es-ES_tradnl"/>
        </w:rPr>
        <w:t>[Lugar, fecha y firma electrónica de las personas representantes]</w:t>
      </w:r>
    </w:p>
    <w:p w:rsidR="00B713DA" w:rsidRPr="00EB3A79" w:rsidRDefault="00B713DA" w:rsidP="00EB3A79">
      <w:pPr>
        <w:rPr>
          <w:rFonts w:ascii="Noto Sans" w:eastAsia="Noto Sans" w:hAnsi="Noto Sans" w:cs="Noto Sans"/>
          <w:i/>
          <w:lang w:val="es-ES_tradnl"/>
        </w:rPr>
      </w:pPr>
    </w:p>
    <w:sectPr w:rsidR="00B713DA" w:rsidRPr="00EB3A79" w:rsidSect="00960C8C">
      <w:headerReference w:type="default" r:id="rId8"/>
      <w:footerReference w:type="default" r:id="rId9"/>
      <w:pgSz w:w="11906" w:h="16838"/>
      <w:pgMar w:top="2694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36DC" w:rsidRDefault="00960C8C">
      <w:pPr>
        <w:spacing w:after="0" w:line="240" w:lineRule="auto"/>
      </w:pPr>
      <w:r>
        <w:separator/>
      </w:r>
    </w:p>
  </w:endnote>
  <w:endnote w:type="continuationSeparator" w:id="0">
    <w:p w:rsidR="00DC36DC" w:rsidRDefault="0096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A79" w:rsidRDefault="00EB3A79" w:rsidP="00EB3A79">
    <w:pPr>
      <w:widowControl w:val="0"/>
      <w:pBdr>
        <w:top w:val="nil"/>
        <w:left w:val="nil"/>
        <w:bottom w:val="nil"/>
        <w:right w:val="nil"/>
        <w:between w:val="nil"/>
      </w:pBdr>
      <w:spacing w:after="0"/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C/ </w:t>
    </w:r>
    <w:proofErr w:type="spellStart"/>
    <w:r>
      <w:rPr>
        <w:rFonts w:ascii="Noto Sans" w:eastAsia="Noto Sans" w:hAnsi="Noto Sans" w:cs="Noto Sans"/>
        <w:color w:val="000000"/>
        <w:sz w:val="15"/>
        <w:szCs w:val="15"/>
      </w:rPr>
      <w:t>Palau</w:t>
    </w:r>
    <w:proofErr w:type="spellEnd"/>
    <w:r>
      <w:rPr>
        <w:rFonts w:ascii="Noto Sans" w:eastAsia="Noto Sans" w:hAnsi="Noto Sans" w:cs="Noto Sans"/>
        <w:color w:val="000000"/>
        <w:sz w:val="15"/>
        <w:szCs w:val="15"/>
      </w:rPr>
      <w:t xml:space="preserve"> </w:t>
    </w:r>
    <w:proofErr w:type="spellStart"/>
    <w:r>
      <w:rPr>
        <w:rFonts w:ascii="Noto Sans" w:eastAsia="Noto Sans" w:hAnsi="Noto Sans" w:cs="Noto Sans"/>
        <w:color w:val="000000"/>
        <w:sz w:val="15"/>
        <w:szCs w:val="15"/>
      </w:rPr>
      <w:t>Reial</w:t>
    </w:r>
    <w:proofErr w:type="spellEnd"/>
    <w:r>
      <w:rPr>
        <w:rFonts w:ascii="Noto Sans" w:eastAsia="Noto Sans" w:hAnsi="Noto Sans" w:cs="Noto Sans"/>
        <w:color w:val="000000"/>
        <w:sz w:val="15"/>
        <w:szCs w:val="15"/>
      </w:rPr>
      <w:t>, 17</w:t>
    </w:r>
  </w:p>
  <w:p w:rsidR="00B713DA" w:rsidRDefault="00960C8C">
    <w:pPr>
      <w:widowControl w:val="0"/>
      <w:pBdr>
        <w:top w:val="nil"/>
        <w:left w:val="nil"/>
        <w:bottom w:val="nil"/>
        <w:right w:val="nil"/>
        <w:between w:val="nil"/>
      </w:pBdr>
      <w:spacing w:after="0"/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B713DA" w:rsidRDefault="00960C8C">
    <w:pPr>
      <w:widowControl w:val="0"/>
      <w:pBdr>
        <w:top w:val="nil"/>
        <w:left w:val="nil"/>
        <w:bottom w:val="nil"/>
        <w:right w:val="nil"/>
        <w:between w:val="nil"/>
      </w:pBdr>
      <w:spacing w:after="0"/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B713DA" w:rsidRDefault="00960C8C" w:rsidP="00EB3A79">
    <w:pPr>
      <w:widowControl w:val="0"/>
      <w:pBdr>
        <w:top w:val="nil"/>
        <w:left w:val="nil"/>
        <w:bottom w:val="nil"/>
        <w:right w:val="nil"/>
        <w:between w:val="nil"/>
      </w:pBdr>
      <w:spacing w:after="0"/>
      <w:ind w:left="-1134"/>
      <w:rPr>
        <w:color w:val="000000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36DC" w:rsidRDefault="00960C8C">
      <w:pPr>
        <w:spacing w:after="0" w:line="240" w:lineRule="auto"/>
      </w:pPr>
      <w:r>
        <w:separator/>
      </w:r>
    </w:p>
  </w:footnote>
  <w:footnote w:type="continuationSeparator" w:id="0">
    <w:p w:rsidR="00DC36DC" w:rsidRDefault="0096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3DA" w:rsidRDefault="00960C8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-733424</wp:posOffset>
          </wp:positionH>
          <wp:positionV relativeFrom="paragraph">
            <wp:posOffset>-162559</wp:posOffset>
          </wp:positionV>
          <wp:extent cx="1475105" cy="1420495"/>
          <wp:effectExtent l="0" t="0" r="0" b="0"/>
          <wp:wrapSquare wrapText="bothSides" distT="0" distB="0" distL="114300" distR="11430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6509"/>
    <w:multiLevelType w:val="multilevel"/>
    <w:tmpl w:val="C15A324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CA219F5"/>
    <w:multiLevelType w:val="multilevel"/>
    <w:tmpl w:val="1D6063A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3DA"/>
    <w:rsid w:val="009578A5"/>
    <w:rsid w:val="00960C8C"/>
    <w:rsid w:val="00B713DA"/>
    <w:rsid w:val="00DC36DC"/>
    <w:rsid w:val="00EB3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993D3"/>
  <w15:docId w15:val="{B89A1A10-8ED8-40EA-8C2E-126DE4C72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72B70"/>
    <w:pPr>
      <w:keepNext/>
      <w:numPr>
        <w:numId w:val="2"/>
      </w:numPr>
      <w:spacing w:before="240" w:after="60" w:line="240" w:lineRule="auto"/>
      <w:outlineLvl w:val="0"/>
    </w:pPr>
    <w:rPr>
      <w:rFonts w:ascii="Noto Sans" w:eastAsiaTheme="majorEastAsia" w:hAnsi="Noto Sans" w:cs="Noto Sans"/>
      <w:b/>
      <w:noProof/>
      <w:kern w:val="2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uiPriority w:val="9"/>
    <w:rsid w:val="00172B70"/>
    <w:rPr>
      <w:rFonts w:ascii="Noto Sans" w:eastAsiaTheme="majorEastAsia" w:hAnsi="Noto Sans" w:cs="Noto Sans"/>
      <w:b/>
      <w:noProof/>
      <w:kern w:val="28"/>
    </w:rPr>
  </w:style>
  <w:style w:type="table" w:styleId="Tablaconcuadrcula">
    <w:name w:val="Table Grid"/>
    <w:basedOn w:val="Tablanormal"/>
    <w:uiPriority w:val="39"/>
    <w:rsid w:val="00172B70"/>
    <w:pPr>
      <w:spacing w:after="0" w:line="240" w:lineRule="auto"/>
    </w:pPr>
    <w:rPr>
      <w:rFonts w:eastAsiaTheme="minorHAnsi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172B70"/>
    <w:rPr>
      <w:sz w:val="16"/>
      <w:szCs w:val="16"/>
    </w:rPr>
  </w:style>
  <w:style w:type="paragraph" w:styleId="Prrafodelista">
    <w:name w:val="List Paragraph"/>
    <w:basedOn w:val="Normal"/>
    <w:uiPriority w:val="34"/>
    <w:qFormat/>
    <w:rsid w:val="00172B70"/>
    <w:pPr>
      <w:spacing w:after="0" w:line="240" w:lineRule="auto"/>
      <w:ind w:left="708"/>
    </w:pPr>
    <w:rPr>
      <w:rFonts w:ascii="Times New Roman" w:eastAsia="Times New Roman" w:hAnsi="Times New Roman" w:cs="Times New Roman"/>
      <w:noProof/>
      <w:sz w:val="20"/>
      <w:szCs w:val="20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172B70"/>
    <w:pPr>
      <w:spacing w:after="0" w:line="240" w:lineRule="auto"/>
    </w:pPr>
    <w:rPr>
      <w:rFonts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114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1404"/>
  </w:style>
  <w:style w:type="paragraph" w:styleId="Piedepgina">
    <w:name w:val="footer"/>
    <w:basedOn w:val="Normal"/>
    <w:link w:val="PiedepginaCar"/>
    <w:uiPriority w:val="99"/>
    <w:unhideWhenUsed/>
    <w:rsid w:val="001114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1404"/>
  </w:style>
  <w:style w:type="paragraph" w:customStyle="1" w:styleId="Peudepgina">
    <w:name w:val="Peu de pàgina"/>
    <w:basedOn w:val="Normal"/>
    <w:qFormat/>
    <w:rsid w:val="00111404"/>
    <w:pPr>
      <w:widowControl w:val="0"/>
      <w:autoSpaceDE w:val="0"/>
      <w:autoSpaceDN w:val="0"/>
      <w:adjustRightInd w:val="0"/>
      <w:spacing w:after="0" w:line="220" w:lineRule="atLeast"/>
    </w:pPr>
    <w:rPr>
      <w:rFonts w:eastAsia="Times New Roman" w:cs="Bariol Regular"/>
      <w:sz w:val="15"/>
      <w:szCs w:val="15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ls1Aqmtf+Nl1mcmz4IaA3s+yI3Q==">AMUW2mUxbkDOpS59889cX7FWYtkNM6P0VbcMA9Eq3m0fbBXBdjWAqZIRaRQmroy36kmLu9wqH+TBiuHVlFZU9jlYTX8Y9AbKkXDO5hs3JaFbwDOBPlzRtSgNxpZFvyTzQV5T2q5BGM2b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467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Picó García</dc:creator>
  <cp:lastModifiedBy>Angela</cp:lastModifiedBy>
  <cp:revision>3</cp:revision>
  <dcterms:created xsi:type="dcterms:W3CDTF">2020-03-23T07:44:00Z</dcterms:created>
  <dcterms:modified xsi:type="dcterms:W3CDTF">2020-03-23T09:22:00Z</dcterms:modified>
</cp:coreProperties>
</file>