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8B0A09" w:rsidRPr="00267619" w:rsidRDefault="008B0A09" w:rsidP="008B0A09">
      <w:pPr>
        <w:autoSpaceDE w:val="0"/>
        <w:autoSpaceDN w:val="0"/>
        <w:adjustRightInd w:val="0"/>
        <w:spacing w:after="480"/>
        <w:jc w:val="center"/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</w:pPr>
      <w:r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COMPROMISO</w:t>
      </w:r>
      <w:r w:rsidRPr="0009546C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 xml:space="preserve"> DEL SUPERVISOR DIRECT</w:t>
      </w:r>
      <w:r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O</w:t>
      </w:r>
      <w:r w:rsidRPr="0009546C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 xml:space="preserve"> O </w:t>
      </w:r>
      <w:r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JEFE</w:t>
      </w:r>
      <w:r w:rsidRPr="0009546C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 xml:space="preserve"> DE </w:t>
      </w:r>
      <w:r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SERVICIO</w:t>
      </w:r>
      <w:r w:rsidRPr="0009546C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 xml:space="preserve"> DE</w:t>
      </w:r>
      <w:r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 xml:space="preserve">L </w:t>
      </w:r>
      <w:r w:rsidRPr="0009546C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INVESTIGADOR PRINCIPAL</w:t>
      </w: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Nombre y </w:t>
      </w:r>
      <w:proofErr w:type="spellStart"/>
      <w:r>
        <w:rPr>
          <w:rFonts w:ascii="Noto Sans" w:hAnsi="Noto Sans" w:cs="Noto Sans"/>
          <w:sz w:val="22"/>
          <w:szCs w:val="22"/>
        </w:rPr>
        <w:t>apellidos</w:t>
      </w:r>
      <w:proofErr w:type="spellEnd"/>
      <w:r>
        <w:rPr>
          <w:rFonts w:ascii="Noto Sans" w:hAnsi="Noto Sans" w:cs="Noto Sans"/>
          <w:sz w:val="22"/>
          <w:szCs w:val="22"/>
        </w:rPr>
        <w:t>:</w:t>
      </w: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proofErr w:type="spellStart"/>
      <w:r>
        <w:rPr>
          <w:rFonts w:ascii="Noto Sans" w:hAnsi="Noto Sans" w:cs="Noto Sans"/>
          <w:sz w:val="22"/>
          <w:szCs w:val="22"/>
        </w:rPr>
        <w:t>Cargo</w:t>
      </w:r>
      <w:proofErr w:type="spellEnd"/>
      <w:r>
        <w:rPr>
          <w:rFonts w:ascii="Noto Sans" w:hAnsi="Noto Sans" w:cs="Noto Sans"/>
          <w:sz w:val="22"/>
          <w:szCs w:val="22"/>
        </w:rPr>
        <w:t>:</w:t>
      </w: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Servicio / </w:t>
      </w:r>
      <w:proofErr w:type="spellStart"/>
      <w:r>
        <w:rPr>
          <w:rFonts w:ascii="Noto Sans" w:hAnsi="Noto Sans" w:cs="Noto Sans"/>
          <w:sz w:val="22"/>
          <w:szCs w:val="22"/>
        </w:rPr>
        <w:t>departamento</w:t>
      </w:r>
      <w:proofErr w:type="spellEnd"/>
      <w:r>
        <w:rPr>
          <w:rFonts w:ascii="Noto Sans" w:hAnsi="Noto Sans" w:cs="Noto Sans"/>
          <w:sz w:val="22"/>
          <w:szCs w:val="22"/>
        </w:rPr>
        <w:t>:</w:t>
      </w: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Centro:</w:t>
      </w:r>
    </w:p>
    <w:p w:rsidR="008B0A09" w:rsidRDefault="008B0A09" w:rsidP="008B0A09">
      <w:pPr>
        <w:pStyle w:val="Default"/>
        <w:spacing w:before="360"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DECLARO:</w:t>
      </w:r>
    </w:p>
    <w:p w:rsidR="008B0A09" w:rsidRDefault="008B0A09" w:rsidP="008B0A09">
      <w:pPr>
        <w:pStyle w:val="Default"/>
        <w:numPr>
          <w:ilvl w:val="0"/>
          <w:numId w:val="1"/>
        </w:numPr>
        <w:snapToGrid w:val="0"/>
        <w:spacing w:after="100"/>
        <w:ind w:left="284" w:hanging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Que </w:t>
      </w:r>
      <w:proofErr w:type="spellStart"/>
      <w:r>
        <w:rPr>
          <w:rFonts w:ascii="Noto Sans" w:hAnsi="Noto Sans" w:cs="Noto Sans"/>
          <w:sz w:val="22"/>
          <w:szCs w:val="22"/>
        </w:rPr>
        <w:t>tengo</w:t>
      </w:r>
      <w:proofErr w:type="spellEnd"/>
      <w:r>
        <w:rPr>
          <w:rFonts w:ascii="Noto Sans" w:hAnsi="Noto Sans" w:cs="Noto Sans"/>
          <w:sz w:val="22"/>
          <w:szCs w:val="22"/>
        </w:rPr>
        <w:t xml:space="preserve"> </w:t>
      </w:r>
      <w:proofErr w:type="spellStart"/>
      <w:r>
        <w:rPr>
          <w:rFonts w:ascii="Noto Sans" w:hAnsi="Noto Sans" w:cs="Noto Sans"/>
          <w:sz w:val="22"/>
          <w:szCs w:val="22"/>
        </w:rPr>
        <w:t>conocimiento</w:t>
      </w:r>
      <w:proofErr w:type="spellEnd"/>
      <w:r>
        <w:rPr>
          <w:rFonts w:ascii="Noto Sans" w:hAnsi="Noto Sans" w:cs="Noto Sans"/>
          <w:sz w:val="22"/>
          <w:szCs w:val="22"/>
        </w:rPr>
        <w:t xml:space="preserve"> de la </w:t>
      </w:r>
      <w:proofErr w:type="spellStart"/>
      <w:r>
        <w:rPr>
          <w:rFonts w:ascii="Noto Sans" w:hAnsi="Noto Sans" w:cs="Noto Sans"/>
          <w:sz w:val="22"/>
          <w:szCs w:val="22"/>
        </w:rPr>
        <w:t>documentación</w:t>
      </w:r>
      <w:proofErr w:type="spellEnd"/>
      <w:r>
        <w:rPr>
          <w:rFonts w:ascii="Noto Sans" w:hAnsi="Noto Sans" w:cs="Noto Sans"/>
          <w:sz w:val="22"/>
          <w:szCs w:val="22"/>
        </w:rPr>
        <w:t xml:space="preserve"> del estudio </w:t>
      </w:r>
      <w:proofErr w:type="spellStart"/>
      <w:r>
        <w:rPr>
          <w:rFonts w:ascii="Noto Sans" w:hAnsi="Noto Sans" w:cs="Noto Sans"/>
          <w:sz w:val="22"/>
          <w:szCs w:val="22"/>
        </w:rPr>
        <w:t>titulado</w:t>
      </w:r>
      <w:proofErr w:type="spellEnd"/>
      <w:r>
        <w:rPr>
          <w:rFonts w:ascii="Noto Sans" w:hAnsi="Noto Sans" w:cs="Noto Sans"/>
          <w:sz w:val="22"/>
          <w:szCs w:val="22"/>
        </w:rPr>
        <w:t xml:space="preserve">: </w:t>
      </w:r>
    </w:p>
    <w:p w:rsidR="008B0A09" w:rsidRDefault="008B0A09" w:rsidP="008B0A09">
      <w:pPr>
        <w:pStyle w:val="Default"/>
        <w:numPr>
          <w:ilvl w:val="0"/>
          <w:numId w:val="1"/>
        </w:numPr>
        <w:snapToGrid w:val="0"/>
        <w:spacing w:after="100"/>
        <w:ind w:left="284" w:hanging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Que el investigador principal es: </w:t>
      </w:r>
    </w:p>
    <w:p w:rsidR="008B0A09" w:rsidRDefault="008B0A09" w:rsidP="008B0A09">
      <w:pPr>
        <w:pStyle w:val="Default"/>
        <w:numPr>
          <w:ilvl w:val="0"/>
          <w:numId w:val="1"/>
        </w:numPr>
        <w:snapToGrid w:val="0"/>
        <w:spacing w:after="100"/>
        <w:ind w:left="284" w:hanging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Que el </w:t>
      </w:r>
      <w:proofErr w:type="spellStart"/>
      <w:r>
        <w:rPr>
          <w:rFonts w:ascii="Noto Sans" w:hAnsi="Noto Sans" w:cs="Noto Sans"/>
          <w:sz w:val="22"/>
          <w:szCs w:val="22"/>
        </w:rPr>
        <w:t>servicio</w:t>
      </w:r>
      <w:proofErr w:type="spellEnd"/>
      <w:r>
        <w:rPr>
          <w:rFonts w:ascii="Noto Sans" w:hAnsi="Noto Sans" w:cs="Noto Sans"/>
          <w:sz w:val="22"/>
          <w:szCs w:val="22"/>
        </w:rPr>
        <w:t>/</w:t>
      </w:r>
      <w:proofErr w:type="spellStart"/>
      <w:r>
        <w:rPr>
          <w:rFonts w:ascii="Noto Sans" w:hAnsi="Noto Sans" w:cs="Noto Sans"/>
          <w:sz w:val="22"/>
          <w:szCs w:val="22"/>
        </w:rPr>
        <w:t>departamento</w:t>
      </w:r>
      <w:proofErr w:type="spellEnd"/>
      <w:r>
        <w:rPr>
          <w:rFonts w:ascii="Noto Sans" w:hAnsi="Noto Sans" w:cs="Noto Sans"/>
          <w:sz w:val="22"/>
          <w:szCs w:val="22"/>
        </w:rPr>
        <w:t xml:space="preserve">/centro </w:t>
      </w:r>
      <w:proofErr w:type="spellStart"/>
      <w:r>
        <w:rPr>
          <w:rFonts w:ascii="Noto Sans" w:hAnsi="Noto Sans" w:cs="Noto Sans"/>
          <w:sz w:val="22"/>
          <w:szCs w:val="22"/>
        </w:rPr>
        <w:t>reúne</w:t>
      </w:r>
      <w:proofErr w:type="spellEnd"/>
      <w:r>
        <w:rPr>
          <w:rFonts w:ascii="Noto Sans" w:hAnsi="Noto Sans" w:cs="Noto Sans"/>
          <w:sz w:val="22"/>
          <w:szCs w:val="22"/>
        </w:rPr>
        <w:t xml:space="preserve"> las </w:t>
      </w:r>
      <w:proofErr w:type="spellStart"/>
      <w:r>
        <w:rPr>
          <w:rFonts w:ascii="Noto Sans" w:hAnsi="Noto Sans" w:cs="Noto Sans"/>
          <w:sz w:val="22"/>
          <w:szCs w:val="22"/>
        </w:rPr>
        <w:t>características</w:t>
      </w:r>
      <w:proofErr w:type="spellEnd"/>
      <w:r>
        <w:rPr>
          <w:rFonts w:ascii="Noto Sans" w:hAnsi="Noto Sans" w:cs="Noto Sans"/>
          <w:sz w:val="22"/>
          <w:szCs w:val="22"/>
        </w:rPr>
        <w:t xml:space="preserve"> </w:t>
      </w:r>
      <w:proofErr w:type="spellStart"/>
      <w:r>
        <w:rPr>
          <w:rFonts w:ascii="Noto Sans" w:hAnsi="Noto Sans" w:cs="Noto Sans"/>
          <w:sz w:val="22"/>
          <w:szCs w:val="22"/>
        </w:rPr>
        <w:t>necesarias</w:t>
      </w:r>
      <w:proofErr w:type="spellEnd"/>
      <w:r>
        <w:rPr>
          <w:rFonts w:ascii="Noto Sans" w:hAnsi="Noto Sans" w:cs="Noto Sans"/>
          <w:sz w:val="22"/>
          <w:szCs w:val="22"/>
        </w:rPr>
        <w:t xml:space="preserve"> de </w:t>
      </w:r>
      <w:proofErr w:type="spellStart"/>
      <w:r>
        <w:rPr>
          <w:rFonts w:ascii="Noto Sans" w:hAnsi="Noto Sans" w:cs="Noto Sans"/>
          <w:sz w:val="22"/>
          <w:szCs w:val="22"/>
        </w:rPr>
        <w:t>competencia</w:t>
      </w:r>
      <w:proofErr w:type="spellEnd"/>
      <w:r>
        <w:rPr>
          <w:rFonts w:ascii="Noto Sans" w:hAnsi="Noto Sans" w:cs="Noto Sans"/>
          <w:sz w:val="22"/>
          <w:szCs w:val="22"/>
        </w:rPr>
        <w:t xml:space="preserve"> para llevar a cabo </w:t>
      </w:r>
      <w:proofErr w:type="spellStart"/>
      <w:r>
        <w:rPr>
          <w:rFonts w:ascii="Noto Sans" w:hAnsi="Noto Sans" w:cs="Noto Sans"/>
          <w:sz w:val="22"/>
          <w:szCs w:val="22"/>
        </w:rPr>
        <w:t>estudios</w:t>
      </w:r>
      <w:proofErr w:type="spellEnd"/>
      <w:r>
        <w:rPr>
          <w:rFonts w:ascii="Noto Sans" w:hAnsi="Noto Sans" w:cs="Noto Sans"/>
          <w:sz w:val="22"/>
          <w:szCs w:val="22"/>
        </w:rPr>
        <w:t xml:space="preserve"> de </w:t>
      </w:r>
      <w:proofErr w:type="spellStart"/>
      <w:r>
        <w:rPr>
          <w:rFonts w:ascii="Noto Sans" w:hAnsi="Noto Sans" w:cs="Noto Sans"/>
          <w:sz w:val="22"/>
          <w:szCs w:val="22"/>
        </w:rPr>
        <w:t>investigación</w:t>
      </w:r>
      <w:proofErr w:type="spellEnd"/>
      <w:r>
        <w:rPr>
          <w:rFonts w:ascii="Noto Sans" w:hAnsi="Noto Sans" w:cs="Noto Sans"/>
          <w:sz w:val="22"/>
          <w:szCs w:val="22"/>
        </w:rPr>
        <w:t xml:space="preserve">, </w:t>
      </w:r>
      <w:proofErr w:type="spellStart"/>
      <w:r>
        <w:rPr>
          <w:rFonts w:ascii="Noto Sans" w:hAnsi="Noto Sans" w:cs="Noto Sans"/>
          <w:sz w:val="22"/>
          <w:szCs w:val="22"/>
        </w:rPr>
        <w:t>así</w:t>
      </w:r>
      <w:proofErr w:type="spellEnd"/>
      <w:r>
        <w:rPr>
          <w:rFonts w:ascii="Noto Sans" w:hAnsi="Noto Sans" w:cs="Noto Sans"/>
          <w:sz w:val="22"/>
          <w:szCs w:val="22"/>
        </w:rPr>
        <w:t xml:space="preserve"> como la </w:t>
      </w:r>
      <w:proofErr w:type="spellStart"/>
      <w:r>
        <w:rPr>
          <w:rFonts w:ascii="Noto Sans" w:hAnsi="Noto Sans" w:cs="Noto Sans"/>
          <w:sz w:val="22"/>
          <w:szCs w:val="22"/>
        </w:rPr>
        <w:t>metodología</w:t>
      </w:r>
      <w:proofErr w:type="spellEnd"/>
      <w:r>
        <w:rPr>
          <w:rFonts w:ascii="Noto Sans" w:hAnsi="Noto Sans" w:cs="Noto Sans"/>
          <w:sz w:val="22"/>
          <w:szCs w:val="22"/>
        </w:rPr>
        <w:t xml:space="preserve"> específica del estudio de referencia.</w:t>
      </w:r>
    </w:p>
    <w:p w:rsidR="008B0A09" w:rsidRDefault="008B0A09" w:rsidP="008B0A09">
      <w:pPr>
        <w:pStyle w:val="Default"/>
        <w:numPr>
          <w:ilvl w:val="0"/>
          <w:numId w:val="1"/>
        </w:numPr>
        <w:snapToGrid w:val="0"/>
        <w:spacing w:after="100"/>
        <w:ind w:left="284" w:hanging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Que, </w:t>
      </w:r>
      <w:proofErr w:type="spellStart"/>
      <w:r>
        <w:rPr>
          <w:rFonts w:ascii="Noto Sans" w:hAnsi="Noto Sans" w:cs="Noto Sans"/>
          <w:sz w:val="22"/>
          <w:szCs w:val="22"/>
        </w:rPr>
        <w:t>teniendo</w:t>
      </w:r>
      <w:proofErr w:type="spellEnd"/>
      <w:r>
        <w:rPr>
          <w:rFonts w:ascii="Noto Sans" w:hAnsi="Noto Sans" w:cs="Noto Sans"/>
          <w:sz w:val="22"/>
          <w:szCs w:val="22"/>
        </w:rPr>
        <w:t xml:space="preserve"> en </w:t>
      </w:r>
      <w:proofErr w:type="spellStart"/>
      <w:r>
        <w:rPr>
          <w:rFonts w:ascii="Noto Sans" w:hAnsi="Noto Sans" w:cs="Noto Sans"/>
          <w:sz w:val="22"/>
          <w:szCs w:val="22"/>
        </w:rPr>
        <w:t>cuenta</w:t>
      </w:r>
      <w:proofErr w:type="spellEnd"/>
      <w:r>
        <w:rPr>
          <w:rFonts w:ascii="Noto Sans" w:hAnsi="Noto Sans" w:cs="Noto Sans"/>
          <w:sz w:val="22"/>
          <w:szCs w:val="22"/>
        </w:rPr>
        <w:t xml:space="preserve"> las </w:t>
      </w:r>
      <w:proofErr w:type="spellStart"/>
      <w:r>
        <w:rPr>
          <w:rFonts w:ascii="Noto Sans" w:hAnsi="Noto Sans" w:cs="Noto Sans"/>
          <w:sz w:val="22"/>
          <w:szCs w:val="22"/>
        </w:rPr>
        <w:t>características</w:t>
      </w:r>
      <w:proofErr w:type="spellEnd"/>
      <w:r>
        <w:rPr>
          <w:rFonts w:ascii="Noto Sans" w:hAnsi="Noto Sans" w:cs="Noto Sans"/>
          <w:sz w:val="22"/>
          <w:szCs w:val="22"/>
        </w:rPr>
        <w:t xml:space="preserve"> del estudio, se </w:t>
      </w:r>
      <w:proofErr w:type="spellStart"/>
      <w:r>
        <w:rPr>
          <w:rFonts w:ascii="Noto Sans" w:hAnsi="Noto Sans" w:cs="Noto Sans"/>
          <w:sz w:val="22"/>
          <w:szCs w:val="22"/>
        </w:rPr>
        <w:t>cuenta</w:t>
      </w:r>
      <w:proofErr w:type="spellEnd"/>
      <w:r>
        <w:rPr>
          <w:rFonts w:ascii="Noto Sans" w:hAnsi="Noto Sans" w:cs="Noto Sans"/>
          <w:sz w:val="22"/>
          <w:szCs w:val="22"/>
        </w:rPr>
        <w:t xml:space="preserve"> con los recursos </w:t>
      </w:r>
      <w:proofErr w:type="spellStart"/>
      <w:r>
        <w:rPr>
          <w:rFonts w:ascii="Noto Sans" w:hAnsi="Noto Sans" w:cs="Noto Sans"/>
          <w:sz w:val="22"/>
          <w:szCs w:val="22"/>
        </w:rPr>
        <w:t>humanos</w:t>
      </w:r>
      <w:proofErr w:type="spellEnd"/>
      <w:r>
        <w:rPr>
          <w:rFonts w:ascii="Noto Sans" w:hAnsi="Noto Sans" w:cs="Noto Sans"/>
          <w:sz w:val="22"/>
          <w:szCs w:val="22"/>
        </w:rPr>
        <w:t xml:space="preserve">, el </w:t>
      </w:r>
      <w:proofErr w:type="spellStart"/>
      <w:r>
        <w:rPr>
          <w:rFonts w:ascii="Noto Sans" w:hAnsi="Noto Sans" w:cs="Noto Sans"/>
          <w:sz w:val="22"/>
          <w:szCs w:val="22"/>
        </w:rPr>
        <w:t>equipamiento</w:t>
      </w:r>
      <w:proofErr w:type="spellEnd"/>
      <w:r>
        <w:rPr>
          <w:rFonts w:ascii="Noto Sans" w:hAnsi="Noto Sans" w:cs="Noto Sans"/>
          <w:sz w:val="22"/>
          <w:szCs w:val="22"/>
        </w:rPr>
        <w:t xml:space="preserve"> y las </w:t>
      </w:r>
      <w:proofErr w:type="spellStart"/>
      <w:r>
        <w:rPr>
          <w:rFonts w:ascii="Noto Sans" w:hAnsi="Noto Sans" w:cs="Noto Sans"/>
          <w:sz w:val="22"/>
          <w:szCs w:val="22"/>
        </w:rPr>
        <w:t>instalaciones</w:t>
      </w:r>
      <w:proofErr w:type="spellEnd"/>
      <w:r>
        <w:rPr>
          <w:rFonts w:ascii="Noto Sans" w:hAnsi="Noto Sans" w:cs="Noto Sans"/>
          <w:sz w:val="22"/>
          <w:szCs w:val="22"/>
        </w:rPr>
        <w:t xml:space="preserve"> </w:t>
      </w:r>
      <w:proofErr w:type="spellStart"/>
      <w:r>
        <w:rPr>
          <w:rFonts w:ascii="Noto Sans" w:hAnsi="Noto Sans" w:cs="Noto Sans"/>
          <w:sz w:val="22"/>
          <w:szCs w:val="22"/>
        </w:rPr>
        <w:t>necesarias</w:t>
      </w:r>
      <w:proofErr w:type="spellEnd"/>
      <w:r>
        <w:rPr>
          <w:rFonts w:ascii="Noto Sans" w:hAnsi="Noto Sans" w:cs="Noto Sans"/>
          <w:sz w:val="22"/>
          <w:szCs w:val="22"/>
        </w:rPr>
        <w:t xml:space="preserve"> para </w:t>
      </w:r>
      <w:proofErr w:type="spellStart"/>
      <w:r>
        <w:rPr>
          <w:rFonts w:ascii="Noto Sans" w:hAnsi="Noto Sans" w:cs="Noto Sans"/>
          <w:sz w:val="22"/>
          <w:szCs w:val="22"/>
        </w:rPr>
        <w:t>llevarlo</w:t>
      </w:r>
      <w:proofErr w:type="spellEnd"/>
      <w:r>
        <w:rPr>
          <w:rFonts w:ascii="Noto Sans" w:hAnsi="Noto Sans" w:cs="Noto Sans"/>
          <w:sz w:val="22"/>
          <w:szCs w:val="22"/>
        </w:rPr>
        <w:t xml:space="preserve"> a cabo.</w:t>
      </w:r>
    </w:p>
    <w:p w:rsidR="008B0A09" w:rsidRDefault="008B0A09" w:rsidP="008B0A09">
      <w:pPr>
        <w:pStyle w:val="Default"/>
        <w:numPr>
          <w:ilvl w:val="0"/>
          <w:numId w:val="1"/>
        </w:numPr>
        <w:snapToGrid w:val="0"/>
        <w:spacing w:after="100"/>
        <w:ind w:left="284" w:hanging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Que </w:t>
      </w:r>
      <w:proofErr w:type="spellStart"/>
      <w:r>
        <w:rPr>
          <w:rFonts w:ascii="Noto Sans" w:hAnsi="Noto Sans" w:cs="Noto Sans"/>
          <w:color w:val="auto"/>
          <w:sz w:val="22"/>
          <w:szCs w:val="22"/>
        </w:rPr>
        <w:t>autorizo</w:t>
      </w:r>
      <w:proofErr w:type="spellEnd"/>
      <w:r>
        <w:rPr>
          <w:rFonts w:ascii="Noto Sans" w:hAnsi="Noto Sans" w:cs="Noto Sans"/>
          <w:sz w:val="22"/>
          <w:szCs w:val="22"/>
        </w:rPr>
        <w:t xml:space="preserve"> la </w:t>
      </w:r>
      <w:proofErr w:type="spellStart"/>
      <w:r>
        <w:rPr>
          <w:rFonts w:ascii="Noto Sans" w:hAnsi="Noto Sans" w:cs="Noto Sans"/>
          <w:sz w:val="22"/>
          <w:szCs w:val="22"/>
        </w:rPr>
        <w:t>realización</w:t>
      </w:r>
      <w:proofErr w:type="spellEnd"/>
      <w:r>
        <w:rPr>
          <w:rFonts w:ascii="Noto Sans" w:hAnsi="Noto Sans" w:cs="Noto Sans"/>
          <w:sz w:val="22"/>
          <w:szCs w:val="22"/>
        </w:rPr>
        <w:t xml:space="preserve"> del </w:t>
      </w:r>
      <w:proofErr w:type="spellStart"/>
      <w:r>
        <w:rPr>
          <w:rFonts w:ascii="Noto Sans" w:hAnsi="Noto Sans" w:cs="Noto Sans"/>
          <w:sz w:val="22"/>
          <w:szCs w:val="22"/>
        </w:rPr>
        <w:t>trabajo</w:t>
      </w:r>
      <w:proofErr w:type="spellEnd"/>
      <w:r>
        <w:rPr>
          <w:rFonts w:ascii="Noto Sans" w:hAnsi="Noto Sans" w:cs="Noto Sans"/>
          <w:sz w:val="22"/>
          <w:szCs w:val="22"/>
        </w:rPr>
        <w:t xml:space="preserve"> que </w:t>
      </w:r>
      <w:proofErr w:type="spellStart"/>
      <w:r>
        <w:rPr>
          <w:rFonts w:ascii="Noto Sans" w:hAnsi="Noto Sans" w:cs="Noto Sans"/>
          <w:sz w:val="22"/>
          <w:szCs w:val="22"/>
        </w:rPr>
        <w:t>dirige</w:t>
      </w:r>
      <w:proofErr w:type="spellEnd"/>
      <w:r>
        <w:rPr>
          <w:rFonts w:ascii="Noto Sans" w:hAnsi="Noto Sans" w:cs="Noto Sans"/>
          <w:sz w:val="22"/>
          <w:szCs w:val="22"/>
        </w:rPr>
        <w:t xml:space="preserve"> el investigador principal en este </w:t>
      </w:r>
      <w:proofErr w:type="spellStart"/>
      <w:r>
        <w:rPr>
          <w:rFonts w:ascii="Noto Sans" w:hAnsi="Noto Sans" w:cs="Noto Sans"/>
          <w:sz w:val="22"/>
          <w:szCs w:val="22"/>
        </w:rPr>
        <w:t>servicio</w:t>
      </w:r>
      <w:proofErr w:type="spellEnd"/>
      <w:r>
        <w:rPr>
          <w:rFonts w:ascii="Noto Sans" w:hAnsi="Noto Sans" w:cs="Noto Sans"/>
          <w:sz w:val="22"/>
          <w:szCs w:val="22"/>
        </w:rPr>
        <w:t>/</w:t>
      </w:r>
      <w:proofErr w:type="spellStart"/>
      <w:r>
        <w:rPr>
          <w:rFonts w:ascii="Noto Sans" w:hAnsi="Noto Sans" w:cs="Noto Sans"/>
          <w:sz w:val="22"/>
          <w:szCs w:val="22"/>
        </w:rPr>
        <w:t>departamento</w:t>
      </w:r>
      <w:proofErr w:type="spellEnd"/>
      <w:r>
        <w:rPr>
          <w:rFonts w:ascii="Noto Sans" w:hAnsi="Noto Sans" w:cs="Noto Sans"/>
          <w:sz w:val="22"/>
          <w:szCs w:val="22"/>
        </w:rPr>
        <w:t>/centro.</w:t>
      </w: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                   ,          de              de 20</w:t>
      </w: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bookmarkStart w:id="0" w:name="_GoBack"/>
      <w:bookmarkEnd w:id="0"/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8B0A09" w:rsidRPr="008B0A09" w:rsidRDefault="008B0A09" w:rsidP="008B0A09">
      <w:pPr>
        <w:rPr>
          <w:rFonts w:ascii="Noto Sans" w:hAnsi="Noto Sans" w:cs="Noto Sans"/>
          <w:lang w:val="es-ES"/>
        </w:rPr>
      </w:pPr>
      <w:r w:rsidRPr="008B0A09">
        <w:rPr>
          <w:rFonts w:ascii="Noto Sans" w:hAnsi="Noto Sans" w:cs="Noto Sans"/>
          <w:lang w:val="es-ES"/>
        </w:rPr>
        <w:t>[</w:t>
      </w:r>
      <w:r w:rsidRPr="008B0A09">
        <w:rPr>
          <w:rFonts w:ascii="Noto Sans" w:hAnsi="Noto Sans" w:cs="Noto Sans"/>
          <w:lang w:val="es-ES"/>
        </w:rPr>
        <w:t>Firma electrónica</w:t>
      </w:r>
      <w:r w:rsidRPr="008B0A09">
        <w:rPr>
          <w:rFonts w:ascii="Noto Sans" w:hAnsi="Noto Sans" w:cs="Noto Sans"/>
          <w:lang w:val="es-ES"/>
        </w:rPr>
        <w:t xml:space="preserve"> de la persona responsable del IP]</w:t>
      </w:r>
    </w:p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0126B7" w:rsidRDefault="000126B7" w:rsidP="000A54A8">
      <w:pPr>
        <w:rPr>
          <w:rFonts w:ascii="Noto Sans" w:hAnsi="Noto Sans" w:cs="Noto Sans"/>
          <w:sz w:val="18"/>
          <w:szCs w:val="18"/>
        </w:rPr>
      </w:pPr>
    </w:p>
    <w:sectPr w:rsidR="000126B7" w:rsidSect="00D73774">
      <w:footerReference w:type="default" r:id="rId12"/>
      <w:headerReference w:type="first" r:id="rId13"/>
      <w:footerReference w:type="first" r:id="rId14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del Calçat, 2 A,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07011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265939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es-ES"/>
            </w:rPr>
            <w:drawing>
              <wp:anchor distT="0" distB="0" distL="114300" distR="114300" simplePos="0" relativeHeight="251659264" behindDoc="0" locked="0" layoutInCell="1" allowOverlap="1" wp14:anchorId="49E0A33D" wp14:editId="49E33200">
                <wp:simplePos x="0" y="0"/>
                <wp:positionH relativeFrom="column">
                  <wp:posOffset>42545</wp:posOffset>
                </wp:positionH>
                <wp:positionV relativeFrom="paragraph">
                  <wp:posOffset>219075</wp:posOffset>
                </wp:positionV>
                <wp:extent cx="2699850" cy="681197"/>
                <wp:effectExtent l="0" t="0" r="5715" b="0"/>
                <wp:wrapTopAndBottom/>
                <wp:docPr id="2" name="Imagen 2" descr="C:\Users\u142258\AppData\Local\Microsoft\Windows\INetCache\Content.Word\Logo DG Recerca en Salut, Formació i Acreditació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42258\AppData\Local\Microsoft\Windows\INetCache\Content.Word\Logo DG Recerca en Salut, Formació i Acreditació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850" cy="6811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es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8409D"/>
    <w:multiLevelType w:val="hybridMultilevel"/>
    <w:tmpl w:val="AF48CE1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26B7"/>
    <w:rsid w:val="00017491"/>
    <w:rsid w:val="00081121"/>
    <w:rsid w:val="000924D5"/>
    <w:rsid w:val="000A54A8"/>
    <w:rsid w:val="000B4808"/>
    <w:rsid w:val="000D54E7"/>
    <w:rsid w:val="000F5681"/>
    <w:rsid w:val="000F699A"/>
    <w:rsid w:val="00100D12"/>
    <w:rsid w:val="00104F5E"/>
    <w:rsid w:val="001222CE"/>
    <w:rsid w:val="00133DBA"/>
    <w:rsid w:val="00141478"/>
    <w:rsid w:val="001727CF"/>
    <w:rsid w:val="001754A3"/>
    <w:rsid w:val="001A5D91"/>
    <w:rsid w:val="001B32C3"/>
    <w:rsid w:val="001E268A"/>
    <w:rsid w:val="001F1AB5"/>
    <w:rsid w:val="001F24DC"/>
    <w:rsid w:val="00265939"/>
    <w:rsid w:val="002B7637"/>
    <w:rsid w:val="002B7B87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C5B41"/>
    <w:rsid w:val="004F325D"/>
    <w:rsid w:val="00500950"/>
    <w:rsid w:val="00501356"/>
    <w:rsid w:val="00511875"/>
    <w:rsid w:val="005337EF"/>
    <w:rsid w:val="005C7CB2"/>
    <w:rsid w:val="005D5F74"/>
    <w:rsid w:val="006070B8"/>
    <w:rsid w:val="0061567E"/>
    <w:rsid w:val="006265FE"/>
    <w:rsid w:val="006471BC"/>
    <w:rsid w:val="00655579"/>
    <w:rsid w:val="006919EC"/>
    <w:rsid w:val="00693905"/>
    <w:rsid w:val="006A422C"/>
    <w:rsid w:val="006D791B"/>
    <w:rsid w:val="006E39CD"/>
    <w:rsid w:val="007658A4"/>
    <w:rsid w:val="0078547E"/>
    <w:rsid w:val="007D3C46"/>
    <w:rsid w:val="007F56F6"/>
    <w:rsid w:val="00813AF7"/>
    <w:rsid w:val="00817ED2"/>
    <w:rsid w:val="00821B92"/>
    <w:rsid w:val="0087056F"/>
    <w:rsid w:val="008B0A09"/>
    <w:rsid w:val="008C66EE"/>
    <w:rsid w:val="009319EE"/>
    <w:rsid w:val="00946993"/>
    <w:rsid w:val="00982F43"/>
    <w:rsid w:val="009A380F"/>
    <w:rsid w:val="009B5E61"/>
    <w:rsid w:val="00A40C00"/>
    <w:rsid w:val="00A75BDD"/>
    <w:rsid w:val="00AB0031"/>
    <w:rsid w:val="00AF2534"/>
    <w:rsid w:val="00B16DF0"/>
    <w:rsid w:val="00B36176"/>
    <w:rsid w:val="00B53D20"/>
    <w:rsid w:val="00B56361"/>
    <w:rsid w:val="00B953A3"/>
    <w:rsid w:val="00BB703D"/>
    <w:rsid w:val="00C039DB"/>
    <w:rsid w:val="00C34152"/>
    <w:rsid w:val="00C602B7"/>
    <w:rsid w:val="00C605D3"/>
    <w:rsid w:val="00C70BA1"/>
    <w:rsid w:val="00C827DC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16DF"/>
    <w:rsid w:val="00E731BD"/>
    <w:rsid w:val="00ED4A9C"/>
    <w:rsid w:val="00F0055A"/>
    <w:rsid w:val="00F034BA"/>
    <w:rsid w:val="00F226BA"/>
    <w:rsid w:val="00F24DA8"/>
    <w:rsid w:val="00F30197"/>
    <w:rsid w:val="00F7329E"/>
    <w:rsid w:val="00F97089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,"/>
  <w:listSeparator w:val=";"/>
  <w14:docId w14:val="19B0BF6E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4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2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A24RK54CKEU4-631955418-97607</_dlc_DocId>
    <_dlc_DocIdUrl xmlns="6e58257c-42e2-4c7c-9e10-712e03bf7e7f">
      <Url>https://caib.sharepoint.com/sites/ARXIUS-PORTALSALUT/_layouts/15/DocIdRedir.aspx?ID=A24RK54CKEU4-631955418-97607</Url>
      <Description>A24RK54CKEU4-631955418-97607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a708f58e77071a2cfc3a4e9928dfd981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e193ee1a7a26347ae0ef55d17ca46449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C9DA93-82A3-4838-8F74-95AE497F875F}">
  <ds:schemaRefs>
    <ds:schemaRef ds:uri="15899dbf-6fb0-4cea-bf6b-d1730cb1d704"/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purl.org/dc/elements/1.1/"/>
    <ds:schemaRef ds:uri="6e58257c-42e2-4c7c-9e10-712e03bf7e7f"/>
    <ds:schemaRef ds:uri="http://purl.org/dc/dcmitype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B00BA705-A399-4079-A90E-9D9F6904E7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0B6BC8-F2D8-470A-956F-3E8419D8A3DF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FCBF9829-2C0B-4408-8BB9-8A53BAEDFA0C}"/>
</file>

<file path=customXml/itemProps5.xml><?xml version="1.0" encoding="utf-8"?>
<ds:datastoreItem xmlns:ds="http://schemas.openxmlformats.org/officeDocument/2006/customXml" ds:itemID="{E8990F5B-6D27-45B6-9ADC-B92EC205D3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Juan Rojas Jimenez</cp:lastModifiedBy>
  <cp:revision>3</cp:revision>
  <cp:lastPrinted>2023-05-19T13:24:00Z</cp:lastPrinted>
  <dcterms:created xsi:type="dcterms:W3CDTF">2026-02-11T07:37:00Z</dcterms:created>
  <dcterms:modified xsi:type="dcterms:W3CDTF">2026-02-11T07:40:00Z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93ff0dc9-047f-4ef6-a3a0-f01598120ec2</vt:lpwstr>
  </property>
  <property fmtid="{D5CDD505-2E9C-101B-9397-08002B2CF9AE}" pid="4" name="MediaServiceImageTags">
    <vt:lpwstr/>
  </property>
</Properties>
</file>