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C99D7" w14:textId="77777777" w:rsidR="00045CF6" w:rsidRDefault="00045CF6" w:rsidP="00604822">
      <w:pPr>
        <w:pStyle w:val="Standard"/>
        <w:jc w:val="both"/>
        <w:rPr>
          <w:rFonts w:ascii="Noto Sans" w:hAnsi="Noto Sans"/>
          <w:sz w:val="22"/>
          <w:szCs w:val="22"/>
          <w:shd w:val="clear" w:color="auto" w:fill="FFFFFF"/>
          <w:lang w:val="ca-ES" w:eastAsia="es-ES"/>
        </w:rPr>
      </w:pPr>
    </w:p>
    <w:p w14:paraId="18B6BF99" w14:textId="77777777" w:rsidR="00045CF6" w:rsidRDefault="00604822" w:rsidP="00604822">
      <w:pPr>
        <w:pStyle w:val="Standard"/>
        <w:jc w:val="center"/>
        <w:rPr>
          <w:rFonts w:ascii="Noto Sans" w:hAnsi="Noto Sans" w:cs="Calibri"/>
          <w:b/>
          <w:bCs/>
          <w:shd w:val="clear" w:color="auto" w:fill="FFFFFF"/>
          <w:lang w:val="ca-ES" w:eastAsia="es-ES"/>
        </w:rPr>
      </w:pPr>
      <w:r w:rsidRPr="00123D7A">
        <w:rPr>
          <w:rFonts w:ascii="Noto Sans" w:hAnsi="Noto Sans"/>
          <w:b/>
          <w:bCs/>
          <w:shd w:val="clear" w:color="auto" w:fill="FFFFFF"/>
          <w:lang w:val="ca-ES" w:eastAsia="es-ES"/>
        </w:rPr>
        <w:t>Cu</w:t>
      </w:r>
      <w:r w:rsidRPr="00123D7A">
        <w:rPr>
          <w:rFonts w:ascii="Noto Sans" w:hAnsi="Noto Sans"/>
          <w:b/>
          <w:bCs/>
          <w:lang w:val="ca-ES" w:eastAsia="es-ES"/>
        </w:rPr>
        <w:t xml:space="preserve">rrículum breu del grup </w:t>
      </w:r>
      <w:r w:rsidRPr="00123D7A">
        <w:rPr>
          <w:rFonts w:ascii="Noto Sans" w:hAnsi="Noto Sans" w:cs="Calibri"/>
          <w:b/>
          <w:bCs/>
          <w:shd w:val="clear" w:color="auto" w:fill="FFFFFF"/>
          <w:lang w:val="ca-ES" w:eastAsia="es-ES"/>
        </w:rPr>
        <w:t>receptor</w:t>
      </w:r>
    </w:p>
    <w:p w14:paraId="35E1190A" w14:textId="77777777" w:rsidR="00123D7A" w:rsidRDefault="00123D7A" w:rsidP="00604822">
      <w:pPr>
        <w:pStyle w:val="Standard"/>
        <w:jc w:val="both"/>
        <w:rPr>
          <w:rFonts w:ascii="Noto Sans" w:hAnsi="Noto Sans" w:cs="Calibri"/>
          <w:sz w:val="20"/>
          <w:szCs w:val="20"/>
          <w:shd w:val="clear" w:color="auto" w:fill="FFFFFF"/>
          <w:lang w:val="ca-ES" w:eastAsia="es-ES"/>
        </w:rPr>
      </w:pPr>
    </w:p>
    <w:p w14:paraId="178A60EA" w14:textId="77777777" w:rsidR="00E26A71" w:rsidRPr="00E26A71" w:rsidRDefault="00E26A71" w:rsidP="00E26A71">
      <w:pPr>
        <w:pStyle w:val="Standard"/>
        <w:rPr>
          <w:rFonts w:ascii="Noto Sans" w:hAnsi="Noto Sans" w:cs="Calibri"/>
          <w:b/>
          <w:sz w:val="20"/>
          <w:szCs w:val="20"/>
          <w:shd w:val="clear" w:color="auto" w:fill="FFFFFF"/>
          <w:lang w:val="ca-ES" w:eastAsia="es-ES"/>
        </w:rPr>
      </w:pPr>
      <w:r w:rsidRPr="00E26A71">
        <w:rPr>
          <w:rFonts w:ascii="Noto Sans" w:hAnsi="Noto Sans" w:cs="Calibri"/>
          <w:b/>
          <w:sz w:val="20"/>
          <w:szCs w:val="20"/>
          <w:shd w:val="clear" w:color="auto" w:fill="FFFFFF"/>
          <w:lang w:val="ca-ES" w:eastAsia="es-ES"/>
        </w:rPr>
        <w:t>Dades del director de tesi</w:t>
      </w:r>
    </w:p>
    <w:p w14:paraId="32B4A10A" w14:textId="77777777" w:rsidR="00E26A71" w:rsidRPr="00E26A71" w:rsidRDefault="00E26A71" w:rsidP="00E26A71">
      <w:pPr>
        <w:pStyle w:val="Standard"/>
        <w:rPr>
          <w:rFonts w:ascii="Noto Sans" w:hAnsi="Noto Sans" w:cs="Calibri"/>
          <w:b/>
          <w:sz w:val="20"/>
          <w:szCs w:val="20"/>
          <w:u w:val="single"/>
          <w:shd w:val="clear" w:color="auto" w:fill="FFFFFF"/>
          <w:lang w:val="ca-ES" w:eastAsia="es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E26A71" w:rsidRPr="00E26A71" w14:paraId="0BCD5141" w14:textId="77777777" w:rsidTr="00CA2E50">
        <w:tblPrEx>
          <w:tblCellMar>
            <w:top w:w="0" w:type="dxa"/>
            <w:bottom w:w="0" w:type="dxa"/>
          </w:tblCellMar>
        </w:tblPrEx>
        <w:trPr>
          <w:trHeight w:val="1279"/>
        </w:trPr>
        <w:tc>
          <w:tcPr>
            <w:tcW w:w="9356" w:type="dxa"/>
          </w:tcPr>
          <w:p w14:paraId="5692C0AB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Nom i llinatges: 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0" w:name="Texto3"/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  <w:bookmarkEnd w:id="0"/>
          </w:p>
          <w:p w14:paraId="56F63743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NIF, NIE o passaport: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1" w:name="Texto4"/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  <w:bookmarkEnd w:id="1"/>
          </w:p>
          <w:p w14:paraId="3EB2E8B2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Càrrec: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2" w:name="Texto5"/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  <w:bookmarkEnd w:id="2"/>
          </w:p>
          <w:p w14:paraId="7095C8F5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Departament: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3" w:name="Texto6"/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  <w:bookmarkEnd w:id="3"/>
          </w:p>
          <w:p w14:paraId="3D4B461B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Entitat: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4" w:name="Texto7"/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  <w:bookmarkEnd w:id="4"/>
          </w:p>
        </w:tc>
      </w:tr>
    </w:tbl>
    <w:p w14:paraId="5EB2DD1D" w14:textId="77777777" w:rsidR="00E26A71" w:rsidRDefault="00E26A71" w:rsidP="00604822">
      <w:pPr>
        <w:pStyle w:val="Standard"/>
        <w:jc w:val="both"/>
        <w:rPr>
          <w:rFonts w:ascii="Noto Sans" w:hAnsi="Noto Sans" w:cs="Calibri"/>
          <w:sz w:val="20"/>
          <w:szCs w:val="20"/>
          <w:shd w:val="clear" w:color="auto" w:fill="FFFFFF"/>
          <w:lang w:val="ca-ES" w:eastAsia="es-ES"/>
        </w:rPr>
      </w:pPr>
    </w:p>
    <w:p w14:paraId="0ED98BB6" w14:textId="77777777" w:rsidR="00E26A71" w:rsidRPr="00E26A71" w:rsidRDefault="00E26A71" w:rsidP="00E26A71">
      <w:pPr>
        <w:pStyle w:val="Standard"/>
        <w:rPr>
          <w:rFonts w:ascii="Noto Sans" w:hAnsi="Noto Sans" w:cs="Calibri"/>
          <w:b/>
          <w:sz w:val="20"/>
          <w:szCs w:val="20"/>
          <w:shd w:val="clear" w:color="auto" w:fill="FFFFFF"/>
          <w:lang w:val="ca-ES" w:eastAsia="es-ES"/>
        </w:rPr>
      </w:pPr>
      <w:r w:rsidRPr="00E26A71">
        <w:rPr>
          <w:rFonts w:ascii="Noto Sans" w:hAnsi="Noto Sans" w:cs="Calibri"/>
          <w:b/>
          <w:sz w:val="20"/>
          <w:szCs w:val="20"/>
          <w:shd w:val="clear" w:color="auto" w:fill="FFFFFF"/>
          <w:lang w:val="ca-ES" w:eastAsia="es-ES"/>
        </w:rPr>
        <w:t>Dades de</w:t>
      </w:r>
      <w:r>
        <w:rPr>
          <w:rFonts w:ascii="Noto Sans" w:hAnsi="Noto Sans" w:cs="Calibri"/>
          <w:b/>
          <w:sz w:val="20"/>
          <w:szCs w:val="20"/>
          <w:shd w:val="clear" w:color="auto" w:fill="FFFFFF"/>
          <w:lang w:val="ca-ES" w:eastAsia="es-ES"/>
        </w:rPr>
        <w:t xml:space="preserve"> </w:t>
      </w:r>
      <w:r w:rsidRPr="00E26A71">
        <w:rPr>
          <w:rFonts w:ascii="Noto Sans" w:hAnsi="Noto Sans" w:cs="Calibri"/>
          <w:b/>
          <w:sz w:val="20"/>
          <w:szCs w:val="20"/>
          <w:shd w:val="clear" w:color="auto" w:fill="FFFFFF"/>
          <w:lang w:val="ca-ES" w:eastAsia="es-ES"/>
        </w:rPr>
        <w:t>l</w:t>
      </w:r>
      <w:r>
        <w:rPr>
          <w:rFonts w:ascii="Noto Sans" w:hAnsi="Noto Sans" w:cs="Calibri"/>
          <w:b/>
          <w:sz w:val="20"/>
          <w:szCs w:val="20"/>
          <w:shd w:val="clear" w:color="auto" w:fill="FFFFFF"/>
          <w:lang w:val="ca-ES" w:eastAsia="es-ES"/>
        </w:rPr>
        <w:t>’investigador principal del grup (IP)</w:t>
      </w:r>
    </w:p>
    <w:p w14:paraId="4AD1875A" w14:textId="77777777" w:rsidR="00E26A71" w:rsidRPr="00E26A71" w:rsidRDefault="00E26A71" w:rsidP="00E26A71">
      <w:pPr>
        <w:pStyle w:val="Standard"/>
        <w:rPr>
          <w:rFonts w:ascii="Noto Sans" w:hAnsi="Noto Sans" w:cs="Calibri"/>
          <w:b/>
          <w:sz w:val="20"/>
          <w:szCs w:val="20"/>
          <w:u w:val="single"/>
          <w:shd w:val="clear" w:color="auto" w:fill="FFFFFF"/>
          <w:lang w:val="ca-ES" w:eastAsia="es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E26A71" w:rsidRPr="00E26A71" w14:paraId="2A3338FC" w14:textId="77777777" w:rsidTr="00CA2E50">
        <w:tblPrEx>
          <w:tblCellMar>
            <w:top w:w="0" w:type="dxa"/>
            <w:bottom w:w="0" w:type="dxa"/>
          </w:tblCellMar>
        </w:tblPrEx>
        <w:trPr>
          <w:trHeight w:val="1279"/>
        </w:trPr>
        <w:tc>
          <w:tcPr>
            <w:tcW w:w="9356" w:type="dxa"/>
          </w:tcPr>
          <w:p w14:paraId="63427769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Nom i llinatges: 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</w:p>
          <w:p w14:paraId="07EBF0AF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NIF, NIE o passaport: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</w:p>
          <w:p w14:paraId="017D0E85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Càrrec: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</w:p>
          <w:p w14:paraId="35A2A67C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Departament: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</w:p>
          <w:p w14:paraId="3BD9B64B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 xml:space="preserve">Entitat: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ca-ES" w:eastAsia="es-ES"/>
              </w:rPr>
              <w:fldChar w:fldCharType="end"/>
            </w:r>
          </w:p>
        </w:tc>
      </w:tr>
    </w:tbl>
    <w:p w14:paraId="0A1DD7F1" w14:textId="77777777" w:rsidR="00E26A71" w:rsidRDefault="00E26A71" w:rsidP="00604822">
      <w:pPr>
        <w:pStyle w:val="Standard"/>
        <w:jc w:val="both"/>
        <w:rPr>
          <w:rFonts w:ascii="Noto Sans" w:hAnsi="Noto Sans" w:cs="Calibri"/>
          <w:sz w:val="20"/>
          <w:szCs w:val="20"/>
          <w:shd w:val="clear" w:color="auto" w:fill="FFFFFF"/>
          <w:lang w:val="ca-ES" w:eastAsia="es-ES"/>
        </w:rPr>
      </w:pPr>
    </w:p>
    <w:p w14:paraId="35F1FB76" w14:textId="77777777" w:rsidR="00E26A71" w:rsidRDefault="00E26A71" w:rsidP="00E26A71">
      <w:pPr>
        <w:pStyle w:val="Standard"/>
        <w:jc w:val="both"/>
        <w:rPr>
          <w:rFonts w:ascii="Noto Sans" w:hAnsi="Noto Sans"/>
          <w:b/>
          <w:sz w:val="20"/>
          <w:szCs w:val="20"/>
          <w:lang w:val="ca-ES" w:eastAsia="es-ES"/>
        </w:rPr>
      </w:pPr>
      <w:r w:rsidRPr="00E26A71">
        <w:rPr>
          <w:rFonts w:ascii="Noto Sans" w:hAnsi="Noto Sans"/>
          <w:b/>
          <w:sz w:val="20"/>
          <w:szCs w:val="20"/>
          <w:lang w:val="ca-ES" w:eastAsia="es-ES"/>
        </w:rPr>
        <w:t xml:space="preserve">Dades </w:t>
      </w:r>
      <w:r>
        <w:rPr>
          <w:rFonts w:ascii="Noto Sans" w:hAnsi="Noto Sans"/>
          <w:b/>
          <w:sz w:val="20"/>
          <w:szCs w:val="20"/>
          <w:lang w:val="ca-ES" w:eastAsia="es-ES"/>
        </w:rPr>
        <w:t>dels membres del grup</w:t>
      </w:r>
    </w:p>
    <w:p w14:paraId="1F48BF93" w14:textId="77777777" w:rsidR="00E26A71" w:rsidRDefault="00E26A71" w:rsidP="00E26A71">
      <w:pPr>
        <w:pStyle w:val="Standard"/>
        <w:jc w:val="both"/>
        <w:rPr>
          <w:rFonts w:ascii="Noto Sans" w:hAnsi="Noto Sans"/>
          <w:b/>
          <w:sz w:val="20"/>
          <w:szCs w:val="20"/>
          <w:lang w:val="ca-ES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0"/>
        <w:gridCol w:w="3321"/>
        <w:gridCol w:w="3321"/>
      </w:tblGrid>
      <w:tr w:rsidR="00E26A71" w:rsidRPr="001130A3" w14:paraId="6DB47236" w14:textId="77777777" w:rsidTr="001130A3">
        <w:tc>
          <w:tcPr>
            <w:tcW w:w="3320" w:type="dxa"/>
          </w:tcPr>
          <w:p w14:paraId="44EA3ED9" w14:textId="77777777" w:rsidR="00E26A71" w:rsidRPr="001130A3" w:rsidRDefault="00E26A71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t>Nom</w:t>
            </w:r>
          </w:p>
        </w:tc>
        <w:tc>
          <w:tcPr>
            <w:tcW w:w="3321" w:type="dxa"/>
          </w:tcPr>
          <w:p w14:paraId="6979D981" w14:textId="77777777" w:rsidR="00E26A71" w:rsidRPr="001130A3" w:rsidRDefault="00E26A71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t>Llinatges</w:t>
            </w:r>
          </w:p>
        </w:tc>
        <w:tc>
          <w:tcPr>
            <w:tcW w:w="3321" w:type="dxa"/>
          </w:tcPr>
          <w:p w14:paraId="029A1F6E" w14:textId="77777777" w:rsidR="00E26A71" w:rsidRPr="001130A3" w:rsidRDefault="00E26A71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t>Càrrec</w:t>
            </w:r>
          </w:p>
        </w:tc>
      </w:tr>
      <w:bookmarkStart w:id="5" w:name="_Hlk98331460"/>
      <w:tr w:rsidR="00E26A71" w:rsidRPr="001130A3" w14:paraId="7B3F4275" w14:textId="77777777" w:rsidTr="001130A3">
        <w:tc>
          <w:tcPr>
            <w:tcW w:w="3320" w:type="dxa"/>
          </w:tcPr>
          <w:p w14:paraId="3E8E64C0" w14:textId="77777777" w:rsidR="00E26A71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6" w:name="Texto8"/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  <w:bookmarkEnd w:id="6"/>
          </w:p>
        </w:tc>
        <w:tc>
          <w:tcPr>
            <w:tcW w:w="3321" w:type="dxa"/>
          </w:tcPr>
          <w:p w14:paraId="77BBF024" w14:textId="77777777" w:rsidR="00E26A71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7" w:name="Texto9"/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  <w:bookmarkEnd w:id="7"/>
          </w:p>
        </w:tc>
        <w:tc>
          <w:tcPr>
            <w:tcW w:w="3321" w:type="dxa"/>
          </w:tcPr>
          <w:p w14:paraId="7FF87F79" w14:textId="77777777" w:rsidR="00E26A71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8" w:name="Texto10"/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  <w:bookmarkEnd w:id="8"/>
          </w:p>
        </w:tc>
      </w:tr>
      <w:bookmarkEnd w:id="5"/>
      <w:tr w:rsidR="001130A3" w:rsidRPr="001130A3" w14:paraId="4863B4FB" w14:textId="77777777" w:rsidTr="001130A3">
        <w:tc>
          <w:tcPr>
            <w:tcW w:w="3320" w:type="dxa"/>
          </w:tcPr>
          <w:p w14:paraId="44E58C4C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35441AF3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10CA9FDE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</w:tr>
      <w:tr w:rsidR="001130A3" w:rsidRPr="001130A3" w14:paraId="2E84F791" w14:textId="77777777" w:rsidTr="001130A3">
        <w:tc>
          <w:tcPr>
            <w:tcW w:w="3320" w:type="dxa"/>
          </w:tcPr>
          <w:p w14:paraId="3422D6E7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379B2DF7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573F3299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</w:tr>
      <w:tr w:rsidR="001130A3" w:rsidRPr="001130A3" w14:paraId="3B04D821" w14:textId="77777777" w:rsidTr="001130A3">
        <w:tc>
          <w:tcPr>
            <w:tcW w:w="3320" w:type="dxa"/>
          </w:tcPr>
          <w:p w14:paraId="3E1A434D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1094C1B5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35D80356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</w:tr>
      <w:tr w:rsidR="001130A3" w:rsidRPr="001130A3" w14:paraId="2BA754C5" w14:textId="77777777" w:rsidTr="001130A3">
        <w:tc>
          <w:tcPr>
            <w:tcW w:w="3320" w:type="dxa"/>
          </w:tcPr>
          <w:p w14:paraId="43E43451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24B7E876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3E5DB2F6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</w:tr>
      <w:tr w:rsidR="001130A3" w:rsidRPr="001130A3" w14:paraId="08EB56B8" w14:textId="77777777" w:rsidTr="001130A3">
        <w:tc>
          <w:tcPr>
            <w:tcW w:w="3320" w:type="dxa"/>
          </w:tcPr>
          <w:p w14:paraId="4D6BD565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3CE656A3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6B9687F9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</w:tr>
      <w:tr w:rsidR="001130A3" w:rsidRPr="001130A3" w14:paraId="09CFEC86" w14:textId="77777777" w:rsidTr="001130A3">
        <w:tc>
          <w:tcPr>
            <w:tcW w:w="3320" w:type="dxa"/>
          </w:tcPr>
          <w:p w14:paraId="476A7CAD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5B3DDCA7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  <w:tc>
          <w:tcPr>
            <w:tcW w:w="3321" w:type="dxa"/>
          </w:tcPr>
          <w:p w14:paraId="6F46CA68" w14:textId="77777777" w:rsidR="001130A3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pP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noProof/>
                <w:sz w:val="18"/>
                <w:szCs w:val="18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sz w:val="18"/>
                <w:szCs w:val="18"/>
                <w:lang w:val="ca-ES" w:eastAsia="es-ES"/>
              </w:rPr>
              <w:fldChar w:fldCharType="end"/>
            </w:r>
          </w:p>
        </w:tc>
      </w:tr>
    </w:tbl>
    <w:p w14:paraId="08B18429" w14:textId="77777777" w:rsidR="00E26A71" w:rsidRPr="00E26A71" w:rsidRDefault="00E26A71" w:rsidP="00E26A71">
      <w:pPr>
        <w:pStyle w:val="Standard"/>
        <w:jc w:val="both"/>
        <w:rPr>
          <w:rFonts w:ascii="Noto Sans" w:hAnsi="Noto Sans"/>
          <w:b/>
          <w:sz w:val="20"/>
          <w:szCs w:val="20"/>
          <w:lang w:val="ca-ES" w:eastAsia="es-ES"/>
        </w:rPr>
      </w:pPr>
    </w:p>
    <w:p w14:paraId="1D27C435" w14:textId="77777777" w:rsidR="00123D7A" w:rsidRDefault="00E26A71" w:rsidP="00604822">
      <w:pPr>
        <w:pStyle w:val="Standard"/>
        <w:jc w:val="both"/>
        <w:rPr>
          <w:rFonts w:ascii="Noto Sans" w:hAnsi="Noto Sans"/>
          <w:b/>
          <w:bCs/>
          <w:sz w:val="20"/>
          <w:szCs w:val="20"/>
          <w:lang w:val="ca-ES" w:eastAsia="es-ES"/>
        </w:rPr>
      </w:pPr>
      <w:r w:rsidRPr="00E26A71">
        <w:rPr>
          <w:rFonts w:ascii="Noto Sans" w:hAnsi="Noto Sans"/>
          <w:b/>
          <w:bCs/>
          <w:sz w:val="20"/>
          <w:szCs w:val="20"/>
          <w:lang w:val="ca-ES" w:eastAsia="es-ES"/>
        </w:rPr>
        <w:t>Historial del grup</w:t>
      </w:r>
    </w:p>
    <w:p w14:paraId="199ED848" w14:textId="77777777" w:rsidR="001130A3" w:rsidRPr="00E26A71" w:rsidRDefault="00E26A71" w:rsidP="00417AA7">
      <w:pPr>
        <w:pStyle w:val="Standard"/>
        <w:rPr>
          <w:rFonts w:ascii="Noto Sans" w:hAnsi="Noto Sans" w:cs="Calibri"/>
          <w:sz w:val="16"/>
          <w:szCs w:val="16"/>
          <w:shd w:val="clear" w:color="auto" w:fill="FFFFFF"/>
          <w:lang w:val="ca-ES" w:eastAsia="es-ES"/>
        </w:rPr>
      </w:pPr>
      <w:r w:rsidRPr="00E26A71">
        <w:rPr>
          <w:rFonts w:ascii="Noto Sans" w:hAnsi="Noto Sans" w:cs="Calibri"/>
          <w:sz w:val="16"/>
          <w:szCs w:val="16"/>
          <w:shd w:val="clear" w:color="auto" w:fill="FFFFFF"/>
          <w:lang w:val="ca-ES" w:eastAsia="es-ES"/>
        </w:rPr>
        <w:t>Historial del grup de recerca en què s’integra el director de la tesi doctoral, amb una referència especial als aspectes relatius a la formació de personal investigador</w:t>
      </w:r>
      <w:r w:rsidR="001130A3">
        <w:rPr>
          <w:rFonts w:ascii="Noto Sans" w:hAnsi="Noto Sans" w:cs="Calibri"/>
          <w:sz w:val="16"/>
          <w:szCs w:val="16"/>
          <w:shd w:val="clear" w:color="auto" w:fill="FFFFFF"/>
          <w:lang w:val="ca-ES" w:eastAsia="es-ES"/>
        </w:rPr>
        <w:t>. [</w:t>
      </w:r>
      <w:r w:rsidR="001130A3" w:rsidRPr="001130A3">
        <w:rPr>
          <w:rFonts w:ascii="Noto Sans" w:hAnsi="Noto Sans" w:cs="Calibri"/>
          <w:sz w:val="16"/>
          <w:szCs w:val="16"/>
          <w:shd w:val="clear" w:color="auto" w:fill="FFFFFF"/>
          <w:lang w:val="ca-ES" w:eastAsia="es-ES"/>
        </w:rPr>
        <w:t>S’han de valorar la capacitat formativa de doctors i l’activitat de recerca que duu a terme (valoració general dels projectes de recerca, les publicacions, les patents, els articles de transferència del coneixement i altres resultats científics destacats</w:t>
      </w:r>
      <w:r w:rsidR="001130A3">
        <w:rPr>
          <w:rFonts w:ascii="Noto Sans" w:hAnsi="Noto Sans" w:cs="Calibri"/>
          <w:sz w:val="16"/>
          <w:szCs w:val="16"/>
          <w:shd w:val="clear" w:color="auto" w:fill="FFFFFF"/>
          <w:lang w:val="ca-ES" w:eastAsia="es-ES"/>
        </w:rPr>
        <w:t>]</w:t>
      </w:r>
    </w:p>
    <w:p w14:paraId="7DDC1061" w14:textId="77777777" w:rsidR="00E26A71" w:rsidRPr="00604822" w:rsidRDefault="00E26A71" w:rsidP="00604822">
      <w:pPr>
        <w:pStyle w:val="Standard"/>
        <w:jc w:val="both"/>
        <w:rPr>
          <w:rFonts w:ascii="Noto Sans" w:hAnsi="Noto Sans"/>
          <w:sz w:val="20"/>
          <w:szCs w:val="20"/>
          <w:lang w:val="ca-ES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E26A71" w:rsidRPr="001130A3" w14:paraId="41F0AE1C" w14:textId="77777777" w:rsidTr="001130A3">
        <w:trPr>
          <w:trHeight w:val="2164"/>
        </w:trPr>
        <w:tc>
          <w:tcPr>
            <w:tcW w:w="9962" w:type="dxa"/>
          </w:tcPr>
          <w:p w14:paraId="7E6D4B5A" w14:textId="77777777" w:rsidR="00E26A71" w:rsidRPr="001130A3" w:rsidRDefault="001130A3" w:rsidP="001130A3">
            <w:pPr>
              <w:pStyle w:val="Standard"/>
              <w:jc w:val="both"/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ca-ES" w:eastAsia="es-ES"/>
              </w:rPr>
            </w:pPr>
            <w:r w:rsidRPr="001130A3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ca-ES" w:eastAsia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9" w:name="Texto11"/>
            <w:r w:rsidRPr="001130A3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ca-ES" w:eastAsia="es-ES"/>
              </w:rPr>
              <w:instrText xml:space="preserve"> FORMTEXT </w:instrText>
            </w:r>
            <w:r w:rsidRPr="001130A3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ca-ES" w:eastAsia="es-ES"/>
              </w:rPr>
            </w:r>
            <w:r w:rsidRPr="001130A3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ca-ES" w:eastAsia="es-ES"/>
              </w:rPr>
              <w:fldChar w:fldCharType="separate"/>
            </w:r>
            <w:r w:rsidRPr="001130A3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ca-ES" w:eastAsia="es-ES"/>
              </w:rPr>
              <w:t> </w:t>
            </w:r>
            <w:r w:rsidRPr="001130A3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ca-ES" w:eastAsia="es-ES"/>
              </w:rPr>
              <w:fldChar w:fldCharType="end"/>
            </w:r>
            <w:bookmarkEnd w:id="9"/>
          </w:p>
        </w:tc>
      </w:tr>
    </w:tbl>
    <w:p w14:paraId="49545019" w14:textId="77777777" w:rsidR="00045CF6" w:rsidRPr="00604822" w:rsidRDefault="00045CF6" w:rsidP="00604822">
      <w:pPr>
        <w:pStyle w:val="Standard"/>
        <w:jc w:val="both"/>
        <w:rPr>
          <w:rFonts w:ascii="Noto Sans" w:hAnsi="Noto Sans"/>
          <w:b/>
          <w:bCs/>
          <w:sz w:val="20"/>
          <w:szCs w:val="20"/>
          <w:shd w:val="clear" w:color="auto" w:fill="FFFFFF"/>
          <w:lang w:val="ca-ES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E26A71" w:rsidRPr="001130A3" w14:paraId="68AB5BAC" w14:textId="77777777" w:rsidTr="001130A3">
        <w:trPr>
          <w:trHeight w:val="11378"/>
        </w:trPr>
        <w:tc>
          <w:tcPr>
            <w:tcW w:w="9962" w:type="dxa"/>
          </w:tcPr>
          <w:p w14:paraId="4291A673" w14:textId="77777777" w:rsidR="00E26A71" w:rsidRPr="001130A3" w:rsidRDefault="00E26A71" w:rsidP="001130A3">
            <w:pPr>
              <w:pStyle w:val="Standard"/>
              <w:jc w:val="both"/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ca-ES" w:eastAsia="es-ES"/>
              </w:rPr>
            </w:pPr>
          </w:p>
        </w:tc>
      </w:tr>
    </w:tbl>
    <w:p w14:paraId="10E8C3C8" w14:textId="77777777" w:rsidR="00045CF6" w:rsidRPr="00604822" w:rsidRDefault="00045CF6" w:rsidP="00604822">
      <w:pPr>
        <w:pStyle w:val="Standard"/>
        <w:jc w:val="both"/>
        <w:rPr>
          <w:rFonts w:ascii="Noto Sans" w:hAnsi="Noto Sans"/>
          <w:b/>
          <w:bCs/>
          <w:sz w:val="20"/>
          <w:szCs w:val="20"/>
          <w:shd w:val="clear" w:color="auto" w:fill="FFFFFF"/>
          <w:lang w:val="ca-ES" w:eastAsia="es-ES"/>
        </w:rPr>
      </w:pPr>
    </w:p>
    <w:p w14:paraId="4CAB9185" w14:textId="77777777" w:rsidR="00045CF6" w:rsidRPr="00604822" w:rsidRDefault="00045CF6" w:rsidP="00604822">
      <w:pPr>
        <w:pStyle w:val="Standard"/>
        <w:jc w:val="both"/>
        <w:rPr>
          <w:rFonts w:ascii="Noto Sans" w:hAnsi="Noto Sans"/>
          <w:sz w:val="20"/>
          <w:szCs w:val="20"/>
          <w:shd w:val="clear" w:color="auto" w:fill="FFFFFF"/>
          <w:lang w:val="ca-ES" w:eastAsia="es-ES"/>
        </w:rPr>
      </w:pPr>
    </w:p>
    <w:sectPr w:rsidR="00045CF6" w:rsidRPr="00604822" w:rsidSect="000B4792">
      <w:headerReference w:type="default" r:id="rId6"/>
      <w:footerReference w:type="default" r:id="rId7"/>
      <w:headerReference w:type="first" r:id="rId8"/>
      <w:pgSz w:w="12240" w:h="15840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4E46E" w14:textId="77777777" w:rsidR="003D6B32" w:rsidRDefault="003D6B32">
      <w:r>
        <w:separator/>
      </w:r>
    </w:p>
  </w:endnote>
  <w:endnote w:type="continuationSeparator" w:id="0">
    <w:p w14:paraId="1F7188E6" w14:textId="77777777" w:rsidR="003D6B32" w:rsidRDefault="003D6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DD2CB" w14:textId="77777777" w:rsidR="00E26A71" w:rsidRPr="00E26A71" w:rsidRDefault="00E26A71" w:rsidP="00E26A71">
    <w:pPr>
      <w:tabs>
        <w:tab w:val="center" w:pos="4252"/>
        <w:tab w:val="right" w:pos="8504"/>
      </w:tabs>
      <w:suppressAutoHyphens w:val="0"/>
      <w:autoSpaceDN/>
      <w:ind w:right="360"/>
      <w:textAlignment w:val="auto"/>
      <w:rPr>
        <w:rFonts w:ascii="Times New Roman" w:eastAsia="Times New Roman" w:hAnsi="Times New Roman" w:cs="Times New Roman"/>
        <w:kern w:val="0"/>
        <w:sz w:val="20"/>
        <w:szCs w:val="20"/>
        <w:lang w:val="es-ES_tradnl" w:eastAsia="es-ES" w:bidi="ar-SA"/>
      </w:rPr>
    </w:pPr>
    <w:r w:rsidRPr="00E26A71">
      <w:rPr>
        <w:rFonts w:ascii="Noto Sans" w:eastAsia="Times New Roman" w:hAnsi="Noto Sans" w:cs="Times New Roman"/>
        <w:kern w:val="0"/>
        <w:sz w:val="16"/>
        <w:szCs w:val="20"/>
        <w:lang w:val="ca-ES" w:eastAsia="es-ES" w:bidi="ar-SA"/>
      </w:rPr>
      <w:t xml:space="preserve">Convocatòria d’ajudes FPU. </w:t>
    </w:r>
    <w:r>
      <w:rPr>
        <w:rFonts w:ascii="Noto Sans" w:eastAsia="Times New Roman" w:hAnsi="Noto Sans" w:cs="Times New Roman"/>
        <w:kern w:val="0"/>
        <w:sz w:val="16"/>
        <w:szCs w:val="20"/>
        <w:lang w:val="ca-ES" w:eastAsia="es-ES" w:bidi="ar-SA"/>
      </w:rPr>
      <w:t>Historial del grup</w:t>
    </w:r>
    <w:r w:rsidRPr="00E26A71">
      <w:rPr>
        <w:rFonts w:ascii="Arial" w:eastAsia="Times New Roman" w:hAnsi="Arial" w:cs="Times New Roman"/>
        <w:kern w:val="0"/>
        <w:sz w:val="16"/>
        <w:szCs w:val="20"/>
        <w:lang w:val="es-ES_tradnl" w:eastAsia="es-ES" w:bidi="ar-SA"/>
      </w:rPr>
      <w:t>.</w:t>
    </w:r>
  </w:p>
  <w:p w14:paraId="028CA1F2" w14:textId="77777777" w:rsidR="00E26A71" w:rsidRDefault="00E26A7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C0793" w14:textId="77777777" w:rsidR="003D6B32" w:rsidRDefault="003D6B32">
      <w:r>
        <w:rPr>
          <w:color w:val="000000"/>
        </w:rPr>
        <w:separator/>
      </w:r>
    </w:p>
  </w:footnote>
  <w:footnote w:type="continuationSeparator" w:id="0">
    <w:p w14:paraId="5801722C" w14:textId="77777777" w:rsidR="003D6B32" w:rsidRDefault="003D6B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7C7E2" w14:textId="77777777" w:rsidR="000B4792" w:rsidRDefault="000B4792">
    <w:pPr>
      <w:pStyle w:val="Encabezado"/>
    </w:pPr>
    <w:r>
      <w:rPr>
        <w:noProof/>
      </w:rPr>
      <w:pict w14:anchorId="29320F6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43.85pt;margin-top:-49.15pt;width:57.8pt;height:81.75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05EDD" w14:textId="77777777" w:rsidR="000B4792" w:rsidRDefault="000B4792" w:rsidP="000B4792">
    <w:pPr>
      <w:pStyle w:val="Encabezado"/>
      <w:spacing w:after="1600"/>
    </w:pPr>
    <w:r>
      <w:rPr>
        <w:noProof/>
      </w:rPr>
      <w:pict w14:anchorId="0085022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35.55pt;margin-top:-102.5pt;width:231.15pt;height:72.3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45CF6"/>
    <w:rsid w:val="00045CF6"/>
    <w:rsid w:val="000B4792"/>
    <w:rsid w:val="001130A3"/>
    <w:rsid w:val="00123D7A"/>
    <w:rsid w:val="003D6B32"/>
    <w:rsid w:val="00417AA7"/>
    <w:rsid w:val="00604822"/>
    <w:rsid w:val="00984075"/>
    <w:rsid w:val="00CA2E50"/>
    <w:rsid w:val="00E26A71"/>
    <w:rsid w:val="00E76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36D49E4A"/>
  <w15:docId w15:val="{87BA750B-63A3-478D-A5B9-50AD6FDBB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Encabezado">
    <w:name w:val="header"/>
    <w:basedOn w:val="Normal"/>
    <w:link w:val="EncabezadoCar"/>
    <w:uiPriority w:val="99"/>
    <w:unhideWhenUsed/>
    <w:rsid w:val="00604822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link w:val="Encabezado"/>
    <w:uiPriority w:val="99"/>
    <w:rsid w:val="00604822"/>
    <w:rPr>
      <w:szCs w:val="21"/>
    </w:rPr>
  </w:style>
  <w:style w:type="paragraph" w:styleId="Piedepgina">
    <w:name w:val="footer"/>
    <w:basedOn w:val="Normal"/>
    <w:link w:val="PiedepginaCar"/>
    <w:uiPriority w:val="99"/>
    <w:unhideWhenUsed/>
    <w:rsid w:val="00604822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link w:val="Piedepgina"/>
    <w:uiPriority w:val="99"/>
    <w:rsid w:val="00604822"/>
    <w:rPr>
      <w:szCs w:val="21"/>
    </w:rPr>
  </w:style>
  <w:style w:type="table" w:styleId="Tablaconcuadrcula">
    <w:name w:val="Table Grid"/>
    <w:basedOn w:val="Tablanormal"/>
    <w:uiPriority w:val="39"/>
    <w:rsid w:val="00E26A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Uria Guerrero</dc:creator>
  <cp:keywords/>
  <cp:lastModifiedBy>Laura Carmona Robert</cp:lastModifiedBy>
  <cp:revision>2</cp:revision>
  <dcterms:created xsi:type="dcterms:W3CDTF">2025-09-26T09:26:00Z</dcterms:created>
  <dcterms:modified xsi:type="dcterms:W3CDTF">2025-09-26T09:26:00Z</dcterms:modified>
</cp:coreProperties>
</file>